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ABD0" w14:textId="65AC2338" w:rsidR="000B140F" w:rsidRPr="008F77D2" w:rsidRDefault="008622B1" w:rsidP="00336B4D">
      <w:pPr>
        <w:spacing w:before="1400" w:after="180"/>
        <w:rPr>
          <w:rFonts w:ascii="Myriad Pro Light" w:eastAsia="Times New Roman" w:hAnsi="Myriad Pro Light" w:cs="Times New Roman"/>
          <w:b/>
          <w:kern w:val="36"/>
          <w:sz w:val="34"/>
          <w:szCs w:val="20"/>
        </w:rPr>
      </w:pPr>
      <w:r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 xml:space="preserve">Concave </w:t>
      </w:r>
      <w:r w:rsidR="00F05079"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>P-</w:t>
      </w:r>
      <w:r w:rsidR="000B140F"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>Stereogenic Phosphorodiamidite Ligands</w:t>
      </w:r>
      <w:r w:rsidR="0056203F"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 xml:space="preserve"> </w:t>
      </w:r>
      <w:r w:rsidR="0061530E"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 xml:space="preserve">for </w:t>
      </w:r>
      <w:r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 xml:space="preserve">Enantioselective </w:t>
      </w:r>
      <w:r w:rsidR="0061530E"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>Rh(I)</w:t>
      </w:r>
      <w:r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>-</w:t>
      </w:r>
      <w:r w:rsidR="0061530E" w:rsidRPr="008F77D2">
        <w:rPr>
          <w:rFonts w:ascii="Myriad Pro Light" w:eastAsia="Times New Roman" w:hAnsi="Myriad Pro Light" w:cs="Times New Roman"/>
          <w:b/>
          <w:kern w:val="36"/>
          <w:sz w:val="34"/>
          <w:szCs w:val="20"/>
        </w:rPr>
        <w:t>Catalysis</w:t>
      </w:r>
    </w:p>
    <w:p w14:paraId="165A2FE3" w14:textId="26EB6332" w:rsidR="00BE6E7E" w:rsidRPr="008F77D2" w:rsidRDefault="00336B4D" w:rsidP="000D1F03">
      <w:pPr>
        <w:pStyle w:val="BBAuthorName"/>
      </w:pPr>
      <w:r w:rsidRPr="008F77D2">
        <w:t>Nidal Saleh,* Céline Besnard, Jérôme Lacour*</w:t>
      </w:r>
    </w:p>
    <w:p w14:paraId="18A0B1ED" w14:textId="4F828F24" w:rsidR="00D92E3E" w:rsidRPr="008F77D2" w:rsidRDefault="00874975" w:rsidP="00D32CF7">
      <w:pPr>
        <w:jc w:val="center"/>
      </w:pPr>
      <w:r w:rsidRPr="008F77D2">
        <w:object w:dxaOrig="6228" w:dyaOrig="3545" w14:anchorId="6E71B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9.15pt;height:112.7pt" o:ole="">
            <v:imagedata r:id="rId10" o:title=""/>
          </v:shape>
          <o:OLEObject Type="Embed" ProgID="ChemDraw.Document.6.0" ShapeID="_x0000_i1031" DrawAspect="Content" ObjectID="_1771599990" r:id="rId11"/>
        </w:object>
      </w:r>
    </w:p>
    <w:p w14:paraId="4FB709CB" w14:textId="638E2519" w:rsidR="00336B4D" w:rsidRPr="008F77D2" w:rsidRDefault="00336B4D" w:rsidP="005151C2">
      <w:pPr>
        <w:pStyle w:val="BDAbstract"/>
      </w:pPr>
      <w:r w:rsidRPr="008F77D2">
        <w:rPr>
          <w:rStyle w:val="BDAbstractTitleChar"/>
        </w:rPr>
        <w:t>ABSTRACT:</w:t>
      </w:r>
      <w:r w:rsidRPr="008F77D2">
        <w:t xml:space="preserve"> </w:t>
      </w:r>
      <w:r w:rsidR="00E0341F" w:rsidRPr="008F77D2">
        <w:t>T</w:t>
      </w:r>
      <w:r w:rsidRPr="008F77D2">
        <w:t xml:space="preserve">he development of a new class of </w:t>
      </w:r>
      <w:r w:rsidR="009A475F" w:rsidRPr="008F77D2">
        <w:t xml:space="preserve">concave </w:t>
      </w:r>
      <w:r w:rsidRPr="008F77D2">
        <w:t>P-stereogenic phosphorodiamidite ligands, derived from Tröger Bases (TBs)</w:t>
      </w:r>
      <w:r w:rsidR="00E0341F" w:rsidRPr="008F77D2">
        <w:t>, is explored</w:t>
      </w:r>
      <w:r w:rsidRPr="008F77D2">
        <w:t xml:space="preserve">. These ligands, characterized by </w:t>
      </w:r>
      <w:r w:rsidR="00B50445" w:rsidRPr="008F77D2">
        <w:t>their</w:t>
      </w:r>
      <w:r w:rsidR="0095322D" w:rsidRPr="008F77D2">
        <w:t xml:space="preserve"> remarkable stability and </w:t>
      </w:r>
      <w:r w:rsidRPr="008F77D2">
        <w:t xml:space="preserve">unique structural </w:t>
      </w:r>
      <w:r w:rsidR="00D35DCF" w:rsidRPr="008F77D2">
        <w:t>geometry</w:t>
      </w:r>
      <w:r w:rsidR="00B50445" w:rsidRPr="008F77D2">
        <w:t xml:space="preserve"> around the P-atom</w:t>
      </w:r>
      <w:r w:rsidRPr="008F77D2">
        <w:t xml:space="preserve">, are </w:t>
      </w:r>
      <w:r w:rsidR="00E05DF7" w:rsidRPr="008F77D2">
        <w:t>used</w:t>
      </w:r>
      <w:r w:rsidRPr="008F77D2">
        <w:t xml:space="preserve"> in asymmetric Rh(I)-catalyzed additions of boronic acids to </w:t>
      </w:r>
      <w:r w:rsidR="0069571F" w:rsidRPr="008F77D2">
        <w:t>NH-</w:t>
      </w:r>
      <w:r w:rsidR="00861093" w:rsidRPr="008F77D2">
        <w:t>isatins</w:t>
      </w:r>
      <w:r w:rsidRPr="008F77D2">
        <w:t xml:space="preserve"> resulting in excellent reactivities and </w:t>
      </w:r>
      <w:r w:rsidR="00775E81" w:rsidRPr="008F77D2">
        <w:t xml:space="preserve">reasonable </w:t>
      </w:r>
      <w:r w:rsidRPr="008F77D2">
        <w:t>enantioselectivit</w:t>
      </w:r>
      <w:r w:rsidR="00DC2DAF" w:rsidRPr="008F77D2">
        <w:t>y</w:t>
      </w:r>
      <w:r w:rsidR="0069571F" w:rsidRPr="008F77D2">
        <w:t xml:space="preserve"> (</w:t>
      </w:r>
      <w:r w:rsidR="0069571F" w:rsidRPr="008F77D2">
        <w:rPr>
          <w:i/>
          <w:iCs/>
        </w:rPr>
        <w:t>e.r.</w:t>
      </w:r>
      <w:r w:rsidR="0069571F" w:rsidRPr="008F77D2">
        <w:t xml:space="preserve"> up to 92:8)</w:t>
      </w:r>
      <w:r w:rsidRPr="008F77D2">
        <w:t>.</w:t>
      </w:r>
    </w:p>
    <w:p w14:paraId="696B2D55" w14:textId="77777777" w:rsidR="00336B4D" w:rsidRPr="008F77D2" w:rsidRDefault="00336B4D" w:rsidP="00CF1B67">
      <w:pPr>
        <w:jc w:val="both"/>
        <w:rPr>
          <w:sz w:val="24"/>
        </w:rPr>
        <w:sectPr w:rsidR="00336B4D" w:rsidRPr="008F77D2" w:rsidSect="00C744B9">
          <w:pgSz w:w="12240" w:h="15840"/>
          <w:pgMar w:top="709" w:right="1183" w:bottom="1440" w:left="1276" w:header="708" w:footer="708" w:gutter="0"/>
          <w:cols w:space="708"/>
          <w:docGrid w:linePitch="360"/>
        </w:sectPr>
      </w:pPr>
    </w:p>
    <w:p w14:paraId="1EF25988" w14:textId="260EBE97" w:rsidR="00CE177E" w:rsidRPr="008F77D2" w:rsidRDefault="00B6771F" w:rsidP="005151C2">
      <w:pPr>
        <w:spacing w:after="0"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t xml:space="preserve">Since the </w:t>
      </w:r>
      <w:r w:rsidR="00924DFC" w:rsidRPr="008F77D2">
        <w:rPr>
          <w:rFonts w:ascii="Arno Pro" w:hAnsi="Arno Pro"/>
          <w:sz w:val="19"/>
          <w:szCs w:val="19"/>
        </w:rPr>
        <w:t xml:space="preserve">pioneering </w:t>
      </w:r>
      <w:r w:rsidR="00FA5246" w:rsidRPr="008F77D2">
        <w:rPr>
          <w:rFonts w:ascii="Arno Pro" w:hAnsi="Arno Pro"/>
          <w:sz w:val="19"/>
          <w:szCs w:val="19"/>
        </w:rPr>
        <w:t>studies</w:t>
      </w:r>
      <w:r w:rsidRPr="008F77D2">
        <w:rPr>
          <w:rFonts w:ascii="Arno Pro" w:hAnsi="Arno Pro"/>
          <w:sz w:val="19"/>
          <w:szCs w:val="19"/>
        </w:rPr>
        <w:t xml:space="preserve"> by Horner</w:t>
      </w:r>
      <w:r w:rsidR="00464309" w:rsidRPr="008F77D2">
        <w:rPr>
          <w:rFonts w:ascii="Arno Pro" w:hAnsi="Arno Pro"/>
          <w:sz w:val="19"/>
          <w:szCs w:val="19"/>
        </w:rPr>
        <w:fldChar w:fldCharType="begin"/>
      </w:r>
      <w:r w:rsidR="00464309" w:rsidRPr="008F77D2">
        <w:rPr>
          <w:rFonts w:ascii="Arno Pro" w:hAnsi="Arno Pro"/>
          <w:sz w:val="19"/>
          <w:szCs w:val="19"/>
        </w:rPr>
        <w:instrText xml:space="preserve"> ADDIN EN.CITE &lt;EndNote&gt;&lt;Cite&gt;&lt;Author&gt;Horner&lt;/Author&gt;&lt;Year&gt;1961&lt;/Year&gt;&lt;RecNum&gt;31&lt;/RecNum&gt;&lt;DisplayText&gt;&lt;style face="superscript"&gt;1&lt;/style&gt;&lt;/DisplayText&gt;&lt;record&gt;&lt;rec-number&gt;31&lt;/rec-number&gt;&lt;foreign-keys&gt;&lt;key app="EN" db-id="dtz5z2wepvdxwketprqpdvvlrttxvvd5wfez" timestamp="1689927666"&gt;31&lt;/key&gt;&lt;/foreign-keys&gt;&lt;ref-type name="Journal Article"&gt;17&lt;/ref-type&gt;&lt;contributors&gt;&lt;authors&gt;&lt;author&gt;Horner, L.&lt;/author&gt;&lt;author&gt;Winkler, H.&lt;/author&gt;&lt;author&gt;Rapp, A.&lt;/author&gt;&lt;author&gt;Mentrup, A.&lt;/author&gt;&lt;author&gt;Hoffmann, H.&lt;/author&gt;&lt;author&gt;Beck, P.&lt;/author&gt;&lt;/authors&gt;&lt;/contributors&gt;&lt;titles&gt;&lt;title&gt;Phosphororganische verbindungen optisch aktive tertiäre phosphine aus optisch aktiven quartären phosphoniumsalzen&lt;/title&gt;&lt;secondary-title&gt;Tetrahedron Letters&lt;/secondary-title&gt;&lt;/titles&gt;&lt;periodical&gt;&lt;full-title&gt;Tetrahedron Letters&lt;/full-title&gt;&lt;abbr-1&gt;Tetrahedron Lett.&lt;/abbr-1&gt;&lt;abbr-2&gt;Tetrahedron Lett&lt;/abbr-2&gt;&lt;/periodical&gt;&lt;pages&gt;161-166&lt;/pages&gt;&lt;volume&gt;2&lt;/volume&gt;&lt;number&gt;5&lt;/number&gt;&lt;dates&gt;&lt;year&gt;1961&lt;/year&gt;&lt;pub-dates&gt;&lt;date&gt;1961/01/01/&lt;/date&gt;&lt;/pub-dates&gt;&lt;/dates&gt;&lt;isbn&gt;0040-4039&lt;/isbn&gt;&lt;urls&gt;&lt;related-urls&gt;&lt;url&gt;https://www.sciencedirect.com/science/article/pii/S0040403901840582&lt;/url&gt;&lt;/related-urls&gt;&lt;/urls&gt;&lt;electronic-resource-num&gt;https://doi.org/10.1016/S0040-4039(01)84058-2&lt;/electronic-resource-num&gt;&lt;/record&gt;&lt;/Cite&gt;&lt;/EndNote&gt;</w:instrText>
      </w:r>
      <w:r w:rsidR="00464309" w:rsidRPr="008F77D2">
        <w:rPr>
          <w:rFonts w:ascii="Arno Pro" w:hAnsi="Arno Pro"/>
          <w:sz w:val="19"/>
          <w:szCs w:val="19"/>
        </w:rPr>
        <w:fldChar w:fldCharType="separate"/>
      </w:r>
      <w:r w:rsidR="00464309" w:rsidRPr="008F77D2">
        <w:rPr>
          <w:rFonts w:ascii="Arno Pro" w:hAnsi="Arno Pro"/>
          <w:noProof/>
          <w:sz w:val="19"/>
          <w:szCs w:val="19"/>
          <w:vertAlign w:val="superscript"/>
        </w:rPr>
        <w:t>1</w:t>
      </w:r>
      <w:r w:rsidR="00464309" w:rsidRPr="008F77D2">
        <w:rPr>
          <w:rFonts w:ascii="Arno Pro" w:hAnsi="Arno Pro"/>
          <w:sz w:val="19"/>
          <w:szCs w:val="19"/>
        </w:rPr>
        <w:fldChar w:fldCharType="end"/>
      </w:r>
      <w:r w:rsidRPr="008F77D2">
        <w:rPr>
          <w:rFonts w:ascii="Arno Pro" w:hAnsi="Arno Pro"/>
          <w:sz w:val="19"/>
          <w:szCs w:val="19"/>
        </w:rPr>
        <w:t xml:space="preserve"> and Mislow</w:t>
      </w:r>
      <w:r w:rsidR="00723932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PEVuZE5vdGU+PENpdGU+PEF1dGhvcj5Lb3JwaXVuPC9BdXRob3I+PFllYXI+MTk2NzwvWWVhcj48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</w:fldData>
        </w:fldChar>
      </w:r>
      <w:r w:rsidR="00723932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723932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PEVuZE5vdGU+PENpdGU+PEF1dGhvcj5Lb3JwaXVuPC9BdXRob3I+PFllYXI+MTk2NzwvWWVhcj48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</w:fldData>
        </w:fldChar>
      </w:r>
      <w:r w:rsidR="00723932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723932" w:rsidRPr="008F77D2">
        <w:rPr>
          <w:rFonts w:ascii="Arno Pro" w:hAnsi="Arno Pro"/>
          <w:sz w:val="19"/>
          <w:szCs w:val="19"/>
        </w:rPr>
      </w:r>
      <w:r w:rsidR="00723932" w:rsidRPr="008F77D2">
        <w:rPr>
          <w:rFonts w:ascii="Arno Pro" w:hAnsi="Arno Pro"/>
          <w:sz w:val="19"/>
          <w:szCs w:val="19"/>
        </w:rPr>
        <w:fldChar w:fldCharType="end"/>
      </w:r>
      <w:r w:rsidR="00723932" w:rsidRPr="008F77D2">
        <w:rPr>
          <w:rFonts w:ascii="Arno Pro" w:hAnsi="Arno Pro"/>
          <w:sz w:val="19"/>
          <w:szCs w:val="19"/>
        </w:rPr>
      </w:r>
      <w:r w:rsidR="00723932" w:rsidRPr="008F77D2">
        <w:rPr>
          <w:rFonts w:ascii="Arno Pro" w:hAnsi="Arno Pro"/>
          <w:sz w:val="19"/>
          <w:szCs w:val="19"/>
        </w:rPr>
        <w:fldChar w:fldCharType="separate"/>
      </w:r>
      <w:r w:rsidR="00723932" w:rsidRPr="008F77D2">
        <w:rPr>
          <w:rFonts w:ascii="Arno Pro" w:hAnsi="Arno Pro"/>
          <w:noProof/>
          <w:sz w:val="19"/>
          <w:szCs w:val="19"/>
          <w:vertAlign w:val="superscript"/>
        </w:rPr>
        <w:t>2</w:t>
      </w:r>
      <w:r w:rsidR="00723932" w:rsidRPr="008F77D2">
        <w:rPr>
          <w:rFonts w:ascii="Arno Pro" w:hAnsi="Arno Pro"/>
          <w:sz w:val="19"/>
          <w:szCs w:val="19"/>
        </w:rPr>
        <w:fldChar w:fldCharType="end"/>
      </w:r>
      <w:r w:rsidR="00723932" w:rsidRPr="008F77D2">
        <w:rPr>
          <w:rFonts w:ascii="Arno Pro" w:hAnsi="Arno Pro"/>
          <w:sz w:val="19"/>
          <w:szCs w:val="19"/>
        </w:rPr>
        <w:t xml:space="preserve"> on enantiopure phosphines</w:t>
      </w:r>
      <w:r w:rsidRPr="008F77D2">
        <w:rPr>
          <w:rFonts w:ascii="Arno Pro" w:hAnsi="Arno Pro"/>
          <w:sz w:val="19"/>
          <w:szCs w:val="19"/>
        </w:rPr>
        <w:t>, and the</w:t>
      </w:r>
      <w:r w:rsidR="00E35E00" w:rsidRPr="008F77D2">
        <w:rPr>
          <w:rFonts w:ascii="Arno Pro" w:hAnsi="Arno Pro"/>
          <w:sz w:val="19"/>
          <w:szCs w:val="19"/>
        </w:rPr>
        <w:t>ir</w:t>
      </w:r>
      <w:r w:rsidR="00B24DD6" w:rsidRPr="008F77D2">
        <w:rPr>
          <w:rFonts w:ascii="Arno Pro" w:hAnsi="Arno Pro"/>
          <w:sz w:val="19"/>
          <w:szCs w:val="19"/>
        </w:rPr>
        <w:t xml:space="preserve"> </w:t>
      </w:r>
      <w:r w:rsidR="00E35E00" w:rsidRPr="008F77D2">
        <w:rPr>
          <w:rFonts w:ascii="Arno Pro" w:hAnsi="Arno Pro"/>
          <w:sz w:val="19"/>
          <w:szCs w:val="19"/>
        </w:rPr>
        <w:t>applicatio</w:t>
      </w:r>
      <w:r w:rsidR="007C1CA4" w:rsidRPr="008F77D2">
        <w:rPr>
          <w:rFonts w:ascii="Arno Pro" w:hAnsi="Arno Pro"/>
          <w:sz w:val="19"/>
          <w:szCs w:val="19"/>
        </w:rPr>
        <w:t>n</w:t>
      </w:r>
      <w:r w:rsidRPr="008F77D2">
        <w:rPr>
          <w:rFonts w:ascii="Arno Pro" w:hAnsi="Arno Pro"/>
          <w:sz w:val="19"/>
          <w:szCs w:val="19"/>
        </w:rPr>
        <w:t xml:space="preserve"> in asymmetric catalysis,</w:t>
      </w:r>
      <w:r w:rsidR="00464309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PEVuZE5vdGU+PENpdGU+PEF1dGhvcj5Lbm93bGVzPC9BdXRob3I+PFllYXI+MTk2ODwvWWVhcj48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==
</w:fldData>
        </w:fldChar>
      </w:r>
      <w:r w:rsidR="00FF3920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FF3920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PEVuZE5vdGU+PENpdGU+PEF1dGhvcj5Lbm93bGVzPC9BdXRob3I+PFllYXI+MTk2ODwvWWVhcj48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==
</w:fldData>
        </w:fldChar>
      </w:r>
      <w:r w:rsidR="00FF3920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FF3920" w:rsidRPr="008F77D2">
        <w:rPr>
          <w:rFonts w:ascii="Arno Pro" w:hAnsi="Arno Pro"/>
          <w:sz w:val="19"/>
          <w:szCs w:val="19"/>
        </w:rPr>
      </w:r>
      <w:r w:rsidR="00FF3920" w:rsidRPr="008F77D2">
        <w:rPr>
          <w:rFonts w:ascii="Arno Pro" w:hAnsi="Arno Pro"/>
          <w:sz w:val="19"/>
          <w:szCs w:val="19"/>
        </w:rPr>
        <w:fldChar w:fldCharType="end"/>
      </w:r>
      <w:r w:rsidR="00464309" w:rsidRPr="008F77D2">
        <w:rPr>
          <w:rFonts w:ascii="Arno Pro" w:hAnsi="Arno Pro"/>
          <w:sz w:val="19"/>
          <w:szCs w:val="19"/>
        </w:rPr>
      </w:r>
      <w:r w:rsidR="00464309" w:rsidRPr="008F77D2">
        <w:rPr>
          <w:rFonts w:ascii="Arno Pro" w:hAnsi="Arno Pro"/>
          <w:sz w:val="19"/>
          <w:szCs w:val="19"/>
        </w:rPr>
        <w:fldChar w:fldCharType="separate"/>
      </w:r>
      <w:r w:rsidR="00464309" w:rsidRPr="008F77D2">
        <w:rPr>
          <w:rFonts w:ascii="Arno Pro" w:hAnsi="Arno Pro"/>
          <w:noProof/>
          <w:sz w:val="19"/>
          <w:szCs w:val="19"/>
          <w:vertAlign w:val="superscript"/>
        </w:rPr>
        <w:t>3</w:t>
      </w:r>
      <w:r w:rsidR="00464309" w:rsidRPr="008F77D2">
        <w:rPr>
          <w:rFonts w:ascii="Arno Pro" w:hAnsi="Arno Pro"/>
          <w:sz w:val="19"/>
          <w:szCs w:val="19"/>
        </w:rPr>
        <w:fldChar w:fldCharType="end"/>
      </w:r>
      <w:r w:rsidR="00836524" w:rsidRPr="008F77D2">
        <w:rPr>
          <w:rFonts w:ascii="Arno Pro" w:hAnsi="Arno Pro"/>
          <w:sz w:val="19"/>
          <w:szCs w:val="19"/>
        </w:rPr>
        <w:t xml:space="preserve"> </w:t>
      </w:r>
      <w:r w:rsidRPr="008F77D2">
        <w:rPr>
          <w:rFonts w:ascii="Arno Pro" w:hAnsi="Arno Pro"/>
          <w:sz w:val="19"/>
          <w:szCs w:val="19"/>
        </w:rPr>
        <w:t xml:space="preserve">P-chiral trivalent phosphorus </w:t>
      </w:r>
      <w:r w:rsidR="00BF7F31" w:rsidRPr="008F77D2">
        <w:rPr>
          <w:rFonts w:ascii="Arno Pro" w:hAnsi="Arno Pro"/>
          <w:sz w:val="19"/>
          <w:szCs w:val="19"/>
        </w:rPr>
        <w:t>compounds</w:t>
      </w:r>
      <w:r w:rsidR="009D79EA" w:rsidRPr="008F77D2">
        <w:rPr>
          <w:rFonts w:ascii="Arno Pro" w:hAnsi="Arno Pro"/>
          <w:sz w:val="19"/>
          <w:szCs w:val="19"/>
        </w:rPr>
        <w:t xml:space="preserve"> </w:t>
      </w:r>
      <w:r w:rsidRPr="008F77D2">
        <w:rPr>
          <w:rFonts w:ascii="Arno Pro" w:hAnsi="Arno Pro"/>
          <w:sz w:val="19"/>
          <w:szCs w:val="19"/>
        </w:rPr>
        <w:t xml:space="preserve">have </w:t>
      </w:r>
      <w:r w:rsidR="00CE177E" w:rsidRPr="008F77D2">
        <w:rPr>
          <w:rFonts w:ascii="Arno Pro" w:hAnsi="Arno Pro"/>
          <w:sz w:val="19"/>
          <w:szCs w:val="19"/>
        </w:rPr>
        <w:t>become prevalent</w:t>
      </w:r>
      <w:r w:rsidR="00BF7F31" w:rsidRPr="008F77D2">
        <w:rPr>
          <w:rFonts w:ascii="Arno Pro" w:hAnsi="Arno Pro"/>
          <w:sz w:val="19"/>
          <w:szCs w:val="19"/>
        </w:rPr>
        <w:t xml:space="preserve"> </w:t>
      </w:r>
      <w:r w:rsidR="00D13068" w:rsidRPr="008F77D2">
        <w:rPr>
          <w:rFonts w:ascii="Arno Pro" w:hAnsi="Arno Pro"/>
          <w:sz w:val="19"/>
          <w:szCs w:val="19"/>
        </w:rPr>
        <w:t xml:space="preserve">ligand </w:t>
      </w:r>
      <w:r w:rsidR="00BF7F31" w:rsidRPr="008F77D2">
        <w:rPr>
          <w:rFonts w:ascii="Arno Pro" w:hAnsi="Arno Pro"/>
          <w:sz w:val="19"/>
          <w:szCs w:val="19"/>
        </w:rPr>
        <w:t>famil</w:t>
      </w:r>
      <w:r w:rsidR="00D13068" w:rsidRPr="008F77D2">
        <w:rPr>
          <w:rFonts w:ascii="Arno Pro" w:hAnsi="Arno Pro"/>
          <w:sz w:val="19"/>
          <w:szCs w:val="19"/>
        </w:rPr>
        <w:t>ies</w:t>
      </w:r>
      <w:r w:rsidR="00A14C3A" w:rsidRPr="008F77D2">
        <w:rPr>
          <w:rFonts w:ascii="Arno Pro" w:hAnsi="Arno Pro"/>
          <w:sz w:val="19"/>
          <w:szCs w:val="19"/>
        </w:rPr>
        <w:t xml:space="preserve"> in </w:t>
      </w:r>
      <w:r w:rsidR="00D734CA" w:rsidRPr="008F77D2">
        <w:rPr>
          <w:rFonts w:ascii="Arno Pro" w:hAnsi="Arno Pro"/>
          <w:sz w:val="19"/>
          <w:szCs w:val="19"/>
        </w:rPr>
        <w:t>stereoselective chemistry</w:t>
      </w:r>
      <w:r w:rsidR="00CE177E" w:rsidRPr="008F77D2">
        <w:rPr>
          <w:rFonts w:ascii="Arno Pro" w:hAnsi="Arno Pro"/>
          <w:sz w:val="19"/>
          <w:szCs w:val="19"/>
        </w:rPr>
        <w:t>.</w:t>
      </w:r>
      <w:r w:rsidR="00464309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PEVuZE5vdGU+PENpdGU+PEF1dGhvcj5HcmFidWxvc2E8L0F1dGhvcj48WWVhcj4yMDA3PC9ZZWFy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</w:fldData>
        </w:fldChar>
      </w:r>
      <w:r w:rsidR="00F77BE7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F77BE7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PEVuZE5vdGU+PENpdGU+PEF1dGhvcj5HcmFidWxvc2E8L0F1dGhvcj48WWVhcj4yMDA3PC9ZZWFy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</w:fldData>
        </w:fldChar>
      </w:r>
      <w:r w:rsidR="00F77BE7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F77BE7" w:rsidRPr="008F77D2">
        <w:rPr>
          <w:rFonts w:ascii="Arno Pro" w:hAnsi="Arno Pro"/>
          <w:sz w:val="19"/>
          <w:szCs w:val="19"/>
        </w:rPr>
      </w:r>
      <w:r w:rsidR="00F77BE7" w:rsidRPr="008F77D2">
        <w:rPr>
          <w:rFonts w:ascii="Arno Pro" w:hAnsi="Arno Pro"/>
          <w:sz w:val="19"/>
          <w:szCs w:val="19"/>
        </w:rPr>
        <w:fldChar w:fldCharType="end"/>
      </w:r>
      <w:r w:rsidR="00464309" w:rsidRPr="008F77D2">
        <w:rPr>
          <w:rFonts w:ascii="Arno Pro" w:hAnsi="Arno Pro"/>
          <w:sz w:val="19"/>
          <w:szCs w:val="19"/>
        </w:rPr>
      </w:r>
      <w:r w:rsidR="00464309" w:rsidRPr="008F77D2">
        <w:rPr>
          <w:rFonts w:ascii="Arno Pro" w:hAnsi="Arno Pro"/>
          <w:sz w:val="19"/>
          <w:szCs w:val="19"/>
        </w:rPr>
        <w:fldChar w:fldCharType="separate"/>
      </w:r>
      <w:r w:rsidR="00464309" w:rsidRPr="008F77D2">
        <w:rPr>
          <w:rFonts w:ascii="Arno Pro" w:hAnsi="Arno Pro"/>
          <w:noProof/>
          <w:sz w:val="19"/>
          <w:szCs w:val="19"/>
          <w:vertAlign w:val="superscript"/>
        </w:rPr>
        <w:t>4</w:t>
      </w:r>
      <w:r w:rsidR="00464309" w:rsidRPr="008F77D2">
        <w:rPr>
          <w:rFonts w:ascii="Arno Pro" w:hAnsi="Arno Pro"/>
          <w:sz w:val="19"/>
          <w:szCs w:val="19"/>
        </w:rPr>
        <w:fldChar w:fldCharType="end"/>
      </w:r>
      <w:r w:rsidR="00024436" w:rsidRPr="008F77D2">
        <w:rPr>
          <w:rFonts w:ascii="Arno Pro" w:hAnsi="Arno Pro"/>
          <w:sz w:val="19"/>
          <w:szCs w:val="19"/>
        </w:rPr>
        <w:t xml:space="preserve"> </w:t>
      </w:r>
      <w:r w:rsidR="00A96E22" w:rsidRPr="008F77D2">
        <w:rPr>
          <w:rFonts w:ascii="Arno Pro" w:hAnsi="Arno Pro"/>
          <w:sz w:val="19"/>
          <w:szCs w:val="19"/>
        </w:rPr>
        <w:t>Among these compounds</w:t>
      </w:r>
      <w:r w:rsidR="00BB3C62" w:rsidRPr="008F77D2">
        <w:rPr>
          <w:rFonts w:ascii="Arno Pro" w:hAnsi="Arno Pro"/>
          <w:sz w:val="19"/>
          <w:szCs w:val="19"/>
        </w:rPr>
        <w:t>, phosphorodiamidites</w:t>
      </w:r>
      <w:r w:rsidR="00D94170" w:rsidRPr="008F77D2">
        <w:rPr>
          <w:rFonts w:ascii="Arno Pro" w:hAnsi="Arno Pro"/>
          <w:sz w:val="19"/>
          <w:szCs w:val="19"/>
        </w:rPr>
        <w:t xml:space="preserve"> (diamidophosphites)</w:t>
      </w:r>
      <w:r w:rsidR="005036E5" w:rsidRPr="008F77D2">
        <w:rPr>
          <w:rFonts w:ascii="Arno Pro" w:hAnsi="Arno Pro"/>
          <w:sz w:val="19"/>
          <w:szCs w:val="19"/>
        </w:rPr>
        <w:t>, which</w:t>
      </w:r>
      <w:r w:rsidR="00AE5177" w:rsidRPr="008F77D2">
        <w:rPr>
          <w:rFonts w:ascii="Arno Pro" w:hAnsi="Arno Pro"/>
          <w:sz w:val="19"/>
          <w:szCs w:val="19"/>
        </w:rPr>
        <w:t xml:space="preserve"> present </w:t>
      </w:r>
      <w:r w:rsidR="00BB3C62" w:rsidRPr="008F77D2">
        <w:rPr>
          <w:rFonts w:ascii="Arno Pro" w:hAnsi="Arno Pro"/>
          <w:sz w:val="19"/>
          <w:szCs w:val="19"/>
        </w:rPr>
        <w:t>two P–N and one P–O</w:t>
      </w:r>
      <w:r w:rsidR="00E86F0D" w:rsidRPr="008F77D2">
        <w:rPr>
          <w:rFonts w:ascii="Arno Pro" w:hAnsi="Arno Pro"/>
          <w:sz w:val="19"/>
          <w:szCs w:val="19"/>
        </w:rPr>
        <w:t xml:space="preserve"> </w:t>
      </w:r>
      <w:r w:rsidR="00BB3C62" w:rsidRPr="008F77D2">
        <w:rPr>
          <w:rFonts w:ascii="Arno Pro" w:hAnsi="Arno Pro"/>
          <w:sz w:val="19"/>
          <w:szCs w:val="19"/>
        </w:rPr>
        <w:t>bond</w:t>
      </w:r>
      <w:r w:rsidR="00C924CF" w:rsidRPr="008F77D2">
        <w:rPr>
          <w:rFonts w:ascii="Arno Pro" w:hAnsi="Arno Pro"/>
          <w:sz w:val="19"/>
          <w:szCs w:val="19"/>
        </w:rPr>
        <w:t>s</w:t>
      </w:r>
      <w:r w:rsidR="00AE5177" w:rsidRPr="008F77D2">
        <w:rPr>
          <w:rFonts w:ascii="Arno Pro" w:hAnsi="Arno Pro"/>
          <w:sz w:val="19"/>
          <w:szCs w:val="19"/>
        </w:rPr>
        <w:t xml:space="preserve"> around the stereogenic P</w:t>
      </w:r>
      <w:r w:rsidR="00D94170" w:rsidRPr="008F77D2">
        <w:rPr>
          <w:rFonts w:ascii="Arno Pro" w:hAnsi="Arno Pro"/>
          <w:sz w:val="19"/>
          <w:szCs w:val="19"/>
        </w:rPr>
        <w:t>(III)</w:t>
      </w:r>
      <w:r w:rsidR="00265044" w:rsidRPr="008F77D2">
        <w:rPr>
          <w:rFonts w:ascii="Arno Pro" w:hAnsi="Arno Pro"/>
          <w:sz w:val="19"/>
          <w:szCs w:val="19"/>
        </w:rPr>
        <w:t xml:space="preserve"> </w:t>
      </w:r>
      <w:r w:rsidR="00AE5177" w:rsidRPr="008F77D2">
        <w:rPr>
          <w:rFonts w:ascii="Arno Pro" w:hAnsi="Arno Pro"/>
          <w:sz w:val="19"/>
          <w:szCs w:val="19"/>
        </w:rPr>
        <w:t>atom</w:t>
      </w:r>
      <w:r w:rsidR="005036E5" w:rsidRPr="008F77D2">
        <w:rPr>
          <w:rFonts w:ascii="Arno Pro" w:hAnsi="Arno Pro"/>
          <w:sz w:val="19"/>
          <w:szCs w:val="19"/>
        </w:rPr>
        <w:t>,</w:t>
      </w:r>
      <w:r w:rsidR="00E86F0D" w:rsidRPr="008F77D2">
        <w:rPr>
          <w:rFonts w:ascii="Arno Pro" w:hAnsi="Arno Pro"/>
          <w:sz w:val="19"/>
          <w:szCs w:val="19"/>
        </w:rPr>
        <w:t xml:space="preserve"> </w:t>
      </w:r>
      <w:r w:rsidR="00421AF4" w:rsidRPr="008F77D2">
        <w:rPr>
          <w:rFonts w:ascii="Arno Pro" w:hAnsi="Arno Pro"/>
          <w:sz w:val="19"/>
          <w:szCs w:val="19"/>
        </w:rPr>
        <w:t xml:space="preserve">have received </w:t>
      </w:r>
      <w:r w:rsidR="00C924CF" w:rsidRPr="008F77D2">
        <w:rPr>
          <w:rFonts w:ascii="Arno Pro" w:hAnsi="Arno Pro"/>
          <w:sz w:val="19"/>
          <w:szCs w:val="19"/>
        </w:rPr>
        <w:t xml:space="preserve">a </w:t>
      </w:r>
      <w:r w:rsidR="00421AF4" w:rsidRPr="008F77D2">
        <w:rPr>
          <w:rFonts w:ascii="Arno Pro" w:hAnsi="Arno Pro"/>
          <w:sz w:val="19"/>
          <w:szCs w:val="19"/>
        </w:rPr>
        <w:t xml:space="preserve">limited attention </w:t>
      </w:r>
      <w:r w:rsidR="002309D0" w:rsidRPr="008F77D2">
        <w:rPr>
          <w:rFonts w:ascii="Arno Pro" w:hAnsi="Arno Pro"/>
          <w:sz w:val="19"/>
          <w:szCs w:val="19"/>
        </w:rPr>
        <w:t>overall</w:t>
      </w:r>
      <w:r w:rsidR="00421AF4" w:rsidRPr="008F77D2">
        <w:rPr>
          <w:rFonts w:ascii="Arno Pro" w:hAnsi="Arno Pro"/>
          <w:sz w:val="19"/>
          <w:szCs w:val="19"/>
        </w:rPr>
        <w:t>.</w:t>
      </w:r>
      <w:r w:rsidR="001B5761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PEVuZE5vdGU+PENpdGU+PEF1dGhvcj5BbGV4YWtpczwvQXV0aG9yPjxZZWFyPjE5OTE8L1llYXI+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</w:fldData>
        </w:fldChar>
      </w:r>
      <w:r w:rsidR="001B5761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1B5761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PEVuZE5vdGU+PENpdGU+PEF1dGhvcj5BbGV4YWtpczwvQXV0aG9yPjxZZWFyPjE5OTE8L1llYXI+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</w:fldData>
        </w:fldChar>
      </w:r>
      <w:r w:rsidR="001B5761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1B5761" w:rsidRPr="008F77D2">
        <w:rPr>
          <w:rFonts w:ascii="Arno Pro" w:hAnsi="Arno Pro"/>
          <w:sz w:val="19"/>
          <w:szCs w:val="19"/>
        </w:rPr>
      </w:r>
      <w:r w:rsidR="001B5761" w:rsidRPr="008F77D2">
        <w:rPr>
          <w:rFonts w:ascii="Arno Pro" w:hAnsi="Arno Pro"/>
          <w:sz w:val="19"/>
          <w:szCs w:val="19"/>
        </w:rPr>
        <w:fldChar w:fldCharType="end"/>
      </w:r>
      <w:r w:rsidR="001B5761" w:rsidRPr="008F77D2">
        <w:rPr>
          <w:rFonts w:ascii="Arno Pro" w:hAnsi="Arno Pro"/>
          <w:sz w:val="19"/>
          <w:szCs w:val="19"/>
        </w:rPr>
      </w:r>
      <w:r w:rsidR="001B5761" w:rsidRPr="008F77D2">
        <w:rPr>
          <w:rFonts w:ascii="Arno Pro" w:hAnsi="Arno Pro"/>
          <w:sz w:val="19"/>
          <w:szCs w:val="19"/>
        </w:rPr>
        <w:fldChar w:fldCharType="separate"/>
      </w:r>
      <w:r w:rsidR="001B5761" w:rsidRPr="008F77D2">
        <w:rPr>
          <w:rFonts w:ascii="Arno Pro" w:hAnsi="Arno Pro"/>
          <w:noProof/>
          <w:sz w:val="19"/>
          <w:szCs w:val="19"/>
          <w:vertAlign w:val="superscript"/>
        </w:rPr>
        <w:t>5</w:t>
      </w:r>
      <w:r w:rsidR="001B5761" w:rsidRPr="008F77D2">
        <w:rPr>
          <w:rFonts w:ascii="Arno Pro" w:hAnsi="Arno Pro"/>
          <w:sz w:val="19"/>
          <w:szCs w:val="19"/>
        </w:rPr>
        <w:fldChar w:fldCharType="end"/>
      </w:r>
      <w:r w:rsidR="00BB3C62" w:rsidRPr="008F77D2">
        <w:rPr>
          <w:rFonts w:ascii="Arno Pro" w:hAnsi="Arno Pro"/>
          <w:sz w:val="19"/>
          <w:szCs w:val="19"/>
        </w:rPr>
        <w:t xml:space="preserve"> </w:t>
      </w:r>
      <w:r w:rsidR="00064A39" w:rsidRPr="008F77D2">
        <w:rPr>
          <w:rFonts w:ascii="Arno Pro" w:hAnsi="Arno Pro"/>
          <w:sz w:val="19"/>
          <w:szCs w:val="19"/>
        </w:rPr>
        <w:t>S</w:t>
      </w:r>
      <w:r w:rsidR="00C42A01" w:rsidRPr="008F77D2">
        <w:rPr>
          <w:rFonts w:ascii="Arno Pro" w:hAnsi="Arno Pro"/>
          <w:sz w:val="19"/>
          <w:szCs w:val="19"/>
        </w:rPr>
        <w:t xml:space="preserve">ynthesized </w:t>
      </w:r>
      <w:r w:rsidR="00C10EB8" w:rsidRPr="008F77D2">
        <w:rPr>
          <w:rFonts w:ascii="Arno Pro" w:hAnsi="Arno Pro"/>
          <w:sz w:val="19"/>
          <w:szCs w:val="19"/>
        </w:rPr>
        <w:t>by</w:t>
      </w:r>
      <w:r w:rsidR="00924DFC" w:rsidRPr="008F77D2">
        <w:rPr>
          <w:rFonts w:ascii="Arno Pro" w:hAnsi="Arno Pro"/>
          <w:sz w:val="19"/>
          <w:szCs w:val="19"/>
        </w:rPr>
        <w:t xml:space="preserve"> </w:t>
      </w:r>
      <w:r w:rsidR="00C35859" w:rsidRPr="008F77D2">
        <w:rPr>
          <w:rFonts w:ascii="Arno Pro" w:hAnsi="Arno Pro"/>
          <w:sz w:val="19"/>
          <w:szCs w:val="19"/>
        </w:rPr>
        <w:t>direct</w:t>
      </w:r>
      <w:r w:rsidR="00924DFC" w:rsidRPr="008F77D2">
        <w:rPr>
          <w:rFonts w:ascii="Arno Pro" w:hAnsi="Arno Pro"/>
          <w:sz w:val="19"/>
          <w:szCs w:val="19"/>
        </w:rPr>
        <w:t xml:space="preserve"> condensation </w:t>
      </w:r>
      <w:r w:rsidR="00C10EB8" w:rsidRPr="008F77D2">
        <w:rPr>
          <w:rFonts w:ascii="Arno Pro" w:hAnsi="Arno Pro"/>
          <w:sz w:val="19"/>
          <w:szCs w:val="19"/>
        </w:rPr>
        <w:t>of</w:t>
      </w:r>
      <w:r w:rsidR="00924DFC" w:rsidRPr="008F77D2">
        <w:rPr>
          <w:rFonts w:ascii="Arno Pro" w:hAnsi="Arno Pro"/>
          <w:sz w:val="19"/>
          <w:szCs w:val="19"/>
        </w:rPr>
        <w:t xml:space="preserve"> </w:t>
      </w:r>
      <w:r w:rsidR="00C35859" w:rsidRPr="008F77D2">
        <w:rPr>
          <w:rFonts w:ascii="Arno Pro" w:hAnsi="Arno Pro"/>
          <w:sz w:val="19"/>
          <w:szCs w:val="19"/>
        </w:rPr>
        <w:t>enantiopure</w:t>
      </w:r>
      <w:r w:rsidR="00064A39" w:rsidRPr="008F77D2">
        <w:rPr>
          <w:rFonts w:ascii="Arno Pro" w:hAnsi="Arno Pro"/>
          <w:sz w:val="19"/>
          <w:szCs w:val="19"/>
        </w:rPr>
        <w:t xml:space="preserve"> aminoalcohols or diamines</w:t>
      </w:r>
      <w:r w:rsidR="00C35859" w:rsidRPr="008F77D2">
        <w:rPr>
          <w:rFonts w:ascii="Arno Pro" w:hAnsi="Arno Pro"/>
          <w:sz w:val="19"/>
          <w:szCs w:val="19"/>
        </w:rPr>
        <w:t xml:space="preserve"> with </w:t>
      </w:r>
      <w:r w:rsidR="00E5664D" w:rsidRPr="008F77D2">
        <w:rPr>
          <w:rFonts w:ascii="Arno Pro" w:hAnsi="Arno Pro"/>
          <w:sz w:val="19"/>
          <w:szCs w:val="19"/>
        </w:rPr>
        <w:t>simple PX</w:t>
      </w:r>
      <w:r w:rsidR="00E5664D" w:rsidRPr="008F77D2">
        <w:rPr>
          <w:rFonts w:ascii="Arno Pro" w:hAnsi="Arno Pro"/>
          <w:sz w:val="19"/>
          <w:szCs w:val="19"/>
          <w:vertAlign w:val="subscript"/>
        </w:rPr>
        <w:t>3</w:t>
      </w:r>
      <w:r w:rsidR="00E5664D" w:rsidRPr="008F77D2">
        <w:rPr>
          <w:rFonts w:ascii="Arno Pro" w:hAnsi="Arno Pro"/>
          <w:sz w:val="19"/>
          <w:szCs w:val="19"/>
        </w:rPr>
        <w:t xml:space="preserve"> precursors</w:t>
      </w:r>
      <w:r w:rsidR="00064A39" w:rsidRPr="008F77D2">
        <w:rPr>
          <w:rFonts w:ascii="Arno Pro" w:hAnsi="Arno Pro"/>
          <w:sz w:val="19"/>
          <w:szCs w:val="19"/>
        </w:rPr>
        <w:t xml:space="preserve">, these </w:t>
      </w:r>
      <w:r w:rsidR="002152CC" w:rsidRPr="008F77D2">
        <w:rPr>
          <w:rFonts w:ascii="Arno Pro" w:hAnsi="Arno Pro"/>
          <w:sz w:val="19"/>
          <w:szCs w:val="19"/>
        </w:rPr>
        <w:t>derivatives</w:t>
      </w:r>
      <w:r w:rsidR="00064A39" w:rsidRPr="008F77D2">
        <w:rPr>
          <w:rFonts w:ascii="Arno Pro" w:hAnsi="Arno Pro"/>
          <w:sz w:val="19"/>
          <w:szCs w:val="19"/>
        </w:rPr>
        <w:t xml:space="preserve"> yield </w:t>
      </w:r>
      <w:r w:rsidR="00176330" w:rsidRPr="008F77D2">
        <w:rPr>
          <w:rFonts w:ascii="Arno Pro" w:hAnsi="Arno Pro"/>
          <w:sz w:val="19"/>
          <w:szCs w:val="19"/>
        </w:rPr>
        <w:t xml:space="preserve">often </w:t>
      </w:r>
      <w:r w:rsidR="00E13664" w:rsidRPr="008F77D2">
        <w:rPr>
          <w:rFonts w:ascii="Arno Pro" w:hAnsi="Arno Pro"/>
          <w:sz w:val="19"/>
          <w:szCs w:val="19"/>
        </w:rPr>
        <w:t>a mixture of</w:t>
      </w:r>
      <w:r w:rsidR="00294AEA" w:rsidRPr="008F77D2">
        <w:rPr>
          <w:rFonts w:ascii="Arno Pro" w:hAnsi="Arno Pro"/>
          <w:sz w:val="19"/>
          <w:szCs w:val="19"/>
        </w:rPr>
        <w:t xml:space="preserve"> diastereomers scrambled at the phosphorus atom</w:t>
      </w:r>
      <w:r w:rsidR="001D4524" w:rsidRPr="008F77D2">
        <w:rPr>
          <w:rFonts w:ascii="Arno Pro" w:hAnsi="Arno Pro"/>
          <w:sz w:val="19"/>
          <w:szCs w:val="19"/>
        </w:rPr>
        <w:t xml:space="preserve"> (P</w:t>
      </w:r>
      <w:r w:rsidR="00E13664" w:rsidRPr="008F77D2">
        <w:rPr>
          <w:rFonts w:ascii="Arno Pro" w:hAnsi="Arno Pro"/>
          <w:sz w:val="19"/>
          <w:szCs w:val="19"/>
        </w:rPr>
        <w:t>-epimer</w:t>
      </w:r>
      <w:r w:rsidR="001D4524" w:rsidRPr="008F77D2">
        <w:rPr>
          <w:rFonts w:ascii="Arno Pro" w:hAnsi="Arno Pro"/>
          <w:sz w:val="19"/>
          <w:szCs w:val="19"/>
        </w:rPr>
        <w:t>s)</w:t>
      </w:r>
      <w:r w:rsidR="00B5100C" w:rsidRPr="008F77D2">
        <w:rPr>
          <w:rFonts w:ascii="Arno Pro" w:hAnsi="Arno Pro"/>
          <w:sz w:val="19"/>
          <w:szCs w:val="19"/>
        </w:rPr>
        <w:t>. A</w:t>
      </w:r>
      <w:r w:rsidR="00E13664" w:rsidRPr="008F77D2">
        <w:rPr>
          <w:rFonts w:ascii="Arno Pro" w:hAnsi="Arno Pro"/>
          <w:sz w:val="19"/>
          <w:szCs w:val="19"/>
        </w:rPr>
        <w:t xml:space="preserve">chieving </w:t>
      </w:r>
      <w:r w:rsidR="00596AA6" w:rsidRPr="008F77D2">
        <w:rPr>
          <w:rFonts w:ascii="Arno Pro" w:hAnsi="Arno Pro"/>
          <w:sz w:val="19"/>
          <w:szCs w:val="19"/>
        </w:rPr>
        <w:t>high</w:t>
      </w:r>
      <w:r w:rsidR="00E13664" w:rsidRPr="008F77D2">
        <w:rPr>
          <w:rFonts w:ascii="Arno Pro" w:hAnsi="Arno Pro"/>
          <w:sz w:val="19"/>
          <w:szCs w:val="19"/>
        </w:rPr>
        <w:t xml:space="preserve"> stereoselectivity</w:t>
      </w:r>
      <w:r w:rsidR="00596AA6" w:rsidRPr="008F77D2">
        <w:rPr>
          <w:rFonts w:ascii="Arno Pro" w:hAnsi="Arno Pro"/>
          <w:sz w:val="19"/>
          <w:szCs w:val="19"/>
        </w:rPr>
        <w:t xml:space="preserve"> during </w:t>
      </w:r>
      <w:r w:rsidR="00B5100C" w:rsidRPr="008F77D2">
        <w:rPr>
          <w:rFonts w:ascii="Arno Pro" w:hAnsi="Arno Pro"/>
          <w:sz w:val="19"/>
          <w:szCs w:val="19"/>
        </w:rPr>
        <w:t>prepar</w:t>
      </w:r>
      <w:r w:rsidR="00596AA6" w:rsidRPr="008F77D2">
        <w:rPr>
          <w:rFonts w:ascii="Arno Pro" w:hAnsi="Arno Pro"/>
          <w:sz w:val="19"/>
          <w:szCs w:val="19"/>
        </w:rPr>
        <w:t>ation</w:t>
      </w:r>
      <w:r w:rsidR="00E86D96" w:rsidRPr="008F77D2">
        <w:rPr>
          <w:rFonts w:ascii="Arno Pro" w:hAnsi="Arno Pro"/>
          <w:sz w:val="19"/>
          <w:szCs w:val="19"/>
        </w:rPr>
        <w:t xml:space="preserve"> </w:t>
      </w:r>
      <w:r w:rsidR="00B5100C" w:rsidRPr="008F77D2">
        <w:rPr>
          <w:rFonts w:ascii="Arno Pro" w:hAnsi="Arno Pro"/>
          <w:sz w:val="19"/>
          <w:szCs w:val="19"/>
        </w:rPr>
        <w:t>remains</w:t>
      </w:r>
      <w:r w:rsidR="001A7A97" w:rsidRPr="008F77D2">
        <w:rPr>
          <w:rFonts w:ascii="Arno Pro" w:hAnsi="Arno Pro"/>
          <w:sz w:val="19"/>
          <w:szCs w:val="19"/>
        </w:rPr>
        <w:t xml:space="preserve"> </w:t>
      </w:r>
      <w:r w:rsidR="0090031F" w:rsidRPr="008F77D2">
        <w:rPr>
          <w:rFonts w:ascii="Arno Pro" w:hAnsi="Arno Pro"/>
          <w:sz w:val="19"/>
          <w:szCs w:val="19"/>
        </w:rPr>
        <w:t>thus</w:t>
      </w:r>
      <w:r w:rsidR="00E86D96" w:rsidRPr="008F77D2">
        <w:rPr>
          <w:rFonts w:ascii="Arno Pro" w:hAnsi="Arno Pro"/>
          <w:sz w:val="19"/>
          <w:szCs w:val="19"/>
        </w:rPr>
        <w:t xml:space="preserve"> a </w:t>
      </w:r>
      <w:r w:rsidR="00B5100C" w:rsidRPr="008F77D2">
        <w:rPr>
          <w:rFonts w:ascii="Arno Pro" w:hAnsi="Arno Pro"/>
          <w:sz w:val="19"/>
          <w:szCs w:val="19"/>
        </w:rPr>
        <w:t xml:space="preserve">synthetic </w:t>
      </w:r>
      <w:r w:rsidR="00E86D96" w:rsidRPr="008F77D2">
        <w:rPr>
          <w:rFonts w:ascii="Arno Pro" w:hAnsi="Arno Pro"/>
          <w:sz w:val="19"/>
          <w:szCs w:val="19"/>
        </w:rPr>
        <w:t>chal</w:t>
      </w:r>
      <w:r w:rsidR="001A7A97" w:rsidRPr="008F77D2">
        <w:rPr>
          <w:rFonts w:ascii="Arno Pro" w:hAnsi="Arno Pro"/>
          <w:sz w:val="19"/>
          <w:szCs w:val="19"/>
        </w:rPr>
        <w:t>lenge</w:t>
      </w:r>
      <w:r w:rsidR="00807A1B" w:rsidRPr="008F77D2">
        <w:rPr>
          <w:rFonts w:ascii="Arno Pro" w:hAnsi="Arno Pro"/>
          <w:sz w:val="19"/>
          <w:szCs w:val="19"/>
        </w:rPr>
        <w:t xml:space="preserve"> </w:t>
      </w:r>
      <w:r w:rsidR="005560F3" w:rsidRPr="008F77D2">
        <w:rPr>
          <w:rFonts w:ascii="Arno Pro" w:hAnsi="Arno Pro"/>
          <w:sz w:val="19"/>
          <w:szCs w:val="19"/>
        </w:rPr>
        <w:t xml:space="preserve">– </w:t>
      </w:r>
      <w:r w:rsidR="00807A1B" w:rsidRPr="008F77D2">
        <w:rPr>
          <w:rFonts w:ascii="Arno Pro" w:hAnsi="Arno Pro"/>
          <w:sz w:val="19"/>
          <w:szCs w:val="19"/>
        </w:rPr>
        <w:t>underscoring the importance of</w:t>
      </w:r>
      <w:r w:rsidR="008B5709" w:rsidRPr="008F77D2">
        <w:rPr>
          <w:rFonts w:ascii="Arno Pro" w:hAnsi="Arno Pro"/>
          <w:sz w:val="19"/>
          <w:szCs w:val="19"/>
        </w:rPr>
        <w:t xml:space="preserve"> dev</w:t>
      </w:r>
      <w:r w:rsidR="00C42724" w:rsidRPr="008F77D2">
        <w:rPr>
          <w:rFonts w:ascii="Arno Pro" w:hAnsi="Arno Pro"/>
          <w:sz w:val="19"/>
          <w:szCs w:val="19"/>
        </w:rPr>
        <w:t>eloping</w:t>
      </w:r>
      <w:r w:rsidR="00E13664" w:rsidRPr="008F77D2">
        <w:rPr>
          <w:rFonts w:ascii="Arno Pro" w:hAnsi="Arno Pro"/>
          <w:sz w:val="19"/>
          <w:szCs w:val="19"/>
        </w:rPr>
        <w:t xml:space="preserve"> novel chiral</w:t>
      </w:r>
      <w:r w:rsidR="00751D8C" w:rsidRPr="008F77D2">
        <w:rPr>
          <w:rFonts w:ascii="Arno Pro" w:hAnsi="Arno Pro"/>
          <w:sz w:val="19"/>
          <w:szCs w:val="19"/>
        </w:rPr>
        <w:t xml:space="preserve"> rigid</w:t>
      </w:r>
      <w:r w:rsidR="00E13664" w:rsidRPr="008F77D2">
        <w:rPr>
          <w:rFonts w:ascii="Arno Pro" w:hAnsi="Arno Pro"/>
          <w:sz w:val="19"/>
          <w:szCs w:val="19"/>
        </w:rPr>
        <w:t xml:space="preserve"> backbone</w:t>
      </w:r>
      <w:r w:rsidR="000E2370" w:rsidRPr="008F77D2">
        <w:rPr>
          <w:rFonts w:ascii="Arno Pro" w:hAnsi="Arno Pro"/>
          <w:sz w:val="19"/>
          <w:szCs w:val="19"/>
        </w:rPr>
        <w:t>s</w:t>
      </w:r>
      <w:r w:rsidR="00EC2C51" w:rsidRPr="008F77D2">
        <w:rPr>
          <w:rFonts w:ascii="Arno Pro" w:hAnsi="Arno Pro"/>
          <w:sz w:val="19"/>
          <w:szCs w:val="19"/>
        </w:rPr>
        <w:t xml:space="preserve"> </w:t>
      </w:r>
      <w:r w:rsidR="00751D8C" w:rsidRPr="008F77D2">
        <w:rPr>
          <w:rFonts w:ascii="Arno Pro" w:hAnsi="Arno Pro"/>
          <w:sz w:val="19"/>
          <w:szCs w:val="19"/>
        </w:rPr>
        <w:t>to</w:t>
      </w:r>
      <w:r w:rsidR="00CE177E" w:rsidRPr="008F77D2">
        <w:rPr>
          <w:rFonts w:ascii="Arno Pro" w:hAnsi="Arno Pro"/>
          <w:sz w:val="19"/>
          <w:szCs w:val="19"/>
        </w:rPr>
        <w:t xml:space="preserve"> control </w:t>
      </w:r>
      <w:r w:rsidR="00751D8C" w:rsidRPr="008F77D2">
        <w:rPr>
          <w:rFonts w:ascii="Arno Pro" w:hAnsi="Arno Pro"/>
          <w:sz w:val="19"/>
          <w:szCs w:val="19"/>
        </w:rPr>
        <w:t xml:space="preserve">effectively </w:t>
      </w:r>
      <w:r w:rsidR="00CE177E" w:rsidRPr="008F77D2">
        <w:rPr>
          <w:rFonts w:ascii="Arno Pro" w:hAnsi="Arno Pro"/>
          <w:sz w:val="19"/>
          <w:szCs w:val="19"/>
        </w:rPr>
        <w:t xml:space="preserve">the </w:t>
      </w:r>
      <w:r w:rsidR="00464197" w:rsidRPr="008F77D2">
        <w:rPr>
          <w:rFonts w:ascii="Arno Pro" w:hAnsi="Arno Pro"/>
          <w:sz w:val="19"/>
          <w:szCs w:val="19"/>
        </w:rPr>
        <w:t>configuration</w:t>
      </w:r>
      <w:r w:rsidR="00064A39" w:rsidRPr="008F77D2">
        <w:rPr>
          <w:rFonts w:ascii="Arno Pro" w:hAnsi="Arno Pro"/>
          <w:sz w:val="19"/>
          <w:szCs w:val="19"/>
        </w:rPr>
        <w:t xml:space="preserve"> </w:t>
      </w:r>
      <w:r w:rsidR="00C42724" w:rsidRPr="008F77D2">
        <w:rPr>
          <w:rFonts w:ascii="Arno Pro" w:hAnsi="Arno Pro"/>
          <w:sz w:val="19"/>
          <w:szCs w:val="19"/>
        </w:rPr>
        <w:t>at phosphorus</w:t>
      </w:r>
      <w:r w:rsidR="00E37D72" w:rsidRPr="008F77D2">
        <w:rPr>
          <w:rFonts w:ascii="Arno Pro" w:hAnsi="Arno Pro"/>
          <w:sz w:val="19"/>
          <w:szCs w:val="19"/>
        </w:rPr>
        <w:t xml:space="preserve">, </w:t>
      </w:r>
      <w:r w:rsidR="008B5709" w:rsidRPr="008F77D2">
        <w:rPr>
          <w:rFonts w:ascii="Arno Pro" w:hAnsi="Arno Pro"/>
          <w:sz w:val="19"/>
          <w:szCs w:val="19"/>
        </w:rPr>
        <w:t>improve s</w:t>
      </w:r>
      <w:r w:rsidR="000E2370" w:rsidRPr="008F77D2">
        <w:rPr>
          <w:rFonts w:ascii="Arno Pro" w:hAnsi="Arno Pro"/>
          <w:sz w:val="19"/>
          <w:szCs w:val="19"/>
        </w:rPr>
        <w:t>tructural properties</w:t>
      </w:r>
      <w:r w:rsidR="008B5709" w:rsidRPr="008F77D2">
        <w:rPr>
          <w:rFonts w:ascii="Arno Pro" w:hAnsi="Arno Pro"/>
          <w:sz w:val="19"/>
          <w:szCs w:val="19"/>
        </w:rPr>
        <w:t xml:space="preserve"> and subsequent </w:t>
      </w:r>
      <w:r w:rsidR="00CE177E" w:rsidRPr="008F77D2">
        <w:rPr>
          <w:rFonts w:ascii="Arno Pro" w:hAnsi="Arno Pro"/>
          <w:sz w:val="19"/>
          <w:szCs w:val="19"/>
        </w:rPr>
        <w:t>reactivity.</w:t>
      </w:r>
    </w:p>
    <w:p w14:paraId="27FE03D0" w14:textId="49556501" w:rsidR="000F1FAE" w:rsidRPr="008F77D2" w:rsidRDefault="00064A39" w:rsidP="005151C2">
      <w:pPr>
        <w:spacing w:line="240" w:lineRule="auto"/>
        <w:jc w:val="both"/>
        <w:rPr>
          <w:rFonts w:ascii="Arno Pro" w:hAnsi="Arno Pro" w:cstheme="minorHAnsi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t xml:space="preserve">Tröger Bases (TBs), </w:t>
      </w:r>
      <w:r w:rsidR="00CE177E" w:rsidRPr="008F77D2">
        <w:rPr>
          <w:rFonts w:ascii="Arno Pro" w:hAnsi="Arno Pro"/>
          <w:sz w:val="19"/>
          <w:szCs w:val="19"/>
        </w:rPr>
        <w:t>unique [3.3.1] bicyclic structures with configurationally stable nitrogen</w:t>
      </w:r>
      <w:r w:rsidR="00E442D1" w:rsidRPr="008F77D2">
        <w:rPr>
          <w:rFonts w:ascii="Arno Pro" w:hAnsi="Arno Pro"/>
          <w:sz w:val="19"/>
          <w:szCs w:val="19"/>
        </w:rPr>
        <w:t xml:space="preserve"> atoms</w:t>
      </w:r>
      <w:r w:rsidRPr="008F77D2">
        <w:rPr>
          <w:rFonts w:ascii="Arno Pro" w:hAnsi="Arno Pro"/>
          <w:sz w:val="19"/>
          <w:szCs w:val="19"/>
        </w:rPr>
        <w:t>,</w:t>
      </w:r>
      <w:r w:rsidR="00500255" w:rsidRPr="008F77D2">
        <w:rPr>
          <w:rFonts w:ascii="Arno Pro" w:hAnsi="Arno Pro"/>
          <w:sz w:val="19"/>
          <w:szCs w:val="19"/>
        </w:rPr>
        <w:fldChar w:fldCharType="begin"/>
      </w:r>
      <w:r w:rsidR="00500255" w:rsidRPr="008F77D2">
        <w:rPr>
          <w:rFonts w:ascii="Arno Pro" w:hAnsi="Arno Pro"/>
          <w:sz w:val="19"/>
          <w:szCs w:val="19"/>
        </w:rPr>
        <w:instrText xml:space="preserve"> ADDIN EN.CITE &lt;EndNote&gt;&lt;Cite&gt;&lt;Author&gt;R</w:instrText>
      </w:r>
      <w:r w:rsidR="00500255" w:rsidRPr="008F77D2">
        <w:rPr>
          <w:rFonts w:ascii="Arno Pro" w:hAnsi="Arno Pro" w:hint="eastAsia"/>
          <w:sz w:val="19"/>
          <w:szCs w:val="19"/>
        </w:rPr>
        <w:instrText>ú</w:instrText>
      </w:r>
      <w:r w:rsidR="00500255" w:rsidRPr="008F77D2">
        <w:rPr>
          <w:rFonts w:ascii="Arno Pro" w:hAnsi="Arno Pro"/>
          <w:sz w:val="19"/>
          <w:szCs w:val="19"/>
        </w:rPr>
        <w:instrText>narsson&lt;/Author&gt;&lt;Year&gt;2012&lt;/Year&gt;&lt;RecNum&gt;1&lt;/RecNum&gt;&lt;DisplayText&gt;&lt;style face="superscript"&gt;6&lt;/style&gt;&lt;/DisplayText&gt;&lt;record&gt;&lt;rec-number&gt;1&lt;/rec-number&gt;&lt;foreign-keys&gt;&lt;key app="EN" db-id="dtz5z2wepvdxwketprqpdvvlrttxvvd5wfez" timestamp="1669038612"&gt;1&lt;/key&gt;&lt;/foreign-keys&gt;&lt;ref-type name="Journal Article"&gt;17&lt;/ref-type&gt;&lt;contributors&gt;&lt;authors&gt;&lt;author&gt;R</w:instrText>
      </w:r>
      <w:r w:rsidR="00500255" w:rsidRPr="008F77D2">
        <w:rPr>
          <w:rFonts w:ascii="Arno Pro" w:hAnsi="Arno Pro" w:hint="eastAsia"/>
          <w:sz w:val="19"/>
          <w:szCs w:val="19"/>
        </w:rPr>
        <w:instrText>ú</w:instrText>
      </w:r>
      <w:r w:rsidR="00500255" w:rsidRPr="008F77D2">
        <w:rPr>
          <w:rFonts w:ascii="Arno Pro" w:hAnsi="Arno Pro"/>
          <w:sz w:val="19"/>
          <w:szCs w:val="19"/>
        </w:rPr>
        <w:instrText xml:space="preserve">narsson, </w:instrText>
      </w:r>
      <w:r w:rsidR="00500255" w:rsidRPr="008F77D2">
        <w:rPr>
          <w:rFonts w:ascii="Arno Pro" w:hAnsi="Arno Pro" w:hint="eastAsia"/>
          <w:sz w:val="19"/>
          <w:szCs w:val="19"/>
        </w:rPr>
        <w:instrText>Ö</w:instrText>
      </w:r>
      <w:r w:rsidR="00500255" w:rsidRPr="008F77D2">
        <w:rPr>
          <w:rFonts w:ascii="Arno Pro" w:hAnsi="Arno Pro"/>
          <w:sz w:val="19"/>
          <w:szCs w:val="19"/>
        </w:rPr>
        <w:instrText>gmundur Vidar&lt;/author&gt;&lt;author&gt;Artacho, Josep&lt;/author&gt;&lt;author&gt;W</w:instrText>
      </w:r>
      <w:r w:rsidR="00500255" w:rsidRPr="008F77D2">
        <w:rPr>
          <w:rFonts w:ascii="Arno Pro" w:hAnsi="Arno Pro" w:hint="eastAsia"/>
          <w:sz w:val="19"/>
          <w:szCs w:val="19"/>
        </w:rPr>
        <w:instrText>ä</w:instrText>
      </w:r>
      <w:r w:rsidR="00500255" w:rsidRPr="008F77D2">
        <w:rPr>
          <w:rFonts w:ascii="Arno Pro" w:hAnsi="Arno Pro"/>
          <w:sz w:val="19"/>
          <w:szCs w:val="19"/>
        </w:rPr>
        <w:instrText>rnmark, Kenneth&lt;/author&gt;&lt;/authors&gt;&lt;/contributors&gt;&lt;titles&gt;&lt;title&gt;The 125th Anniversary of the Tr</w:instrText>
      </w:r>
      <w:r w:rsidR="00500255" w:rsidRPr="008F77D2">
        <w:rPr>
          <w:rFonts w:ascii="Arno Pro" w:hAnsi="Arno Pro" w:hint="eastAsia"/>
          <w:sz w:val="19"/>
          <w:szCs w:val="19"/>
        </w:rPr>
        <w:instrText>ö</w:instrText>
      </w:r>
      <w:r w:rsidR="00500255" w:rsidRPr="008F77D2">
        <w:rPr>
          <w:rFonts w:ascii="Arno Pro" w:hAnsi="Arno Pro"/>
          <w:sz w:val="19"/>
          <w:szCs w:val="19"/>
        </w:rPr>
        <w:instrText>ger&amp;apos;s Base Molecule: Synthesis and Applications of Tr</w:instrText>
      </w:r>
      <w:r w:rsidR="00500255" w:rsidRPr="008F77D2">
        <w:rPr>
          <w:rFonts w:ascii="Arno Pro" w:hAnsi="Arno Pro" w:hint="eastAsia"/>
          <w:sz w:val="19"/>
          <w:szCs w:val="19"/>
        </w:rPr>
        <w:instrText>ö</w:instrText>
      </w:r>
      <w:r w:rsidR="00500255" w:rsidRPr="008F77D2">
        <w:rPr>
          <w:rFonts w:ascii="Arno Pro" w:hAnsi="Arno Pro"/>
          <w:sz w:val="19"/>
          <w:szCs w:val="19"/>
        </w:rPr>
        <w:instrText>ger&amp;apos;s Base Analogues&lt;/title&gt;&lt;secondary-title&gt;European Journal of Organic Chemistry&lt;/secondary-title&gt;&lt;/titles&gt;&lt;periodical&gt;&lt;full-title&gt;European Journal of Organic Chemistry&lt;/full-title&gt;&lt;abbr-1&gt;Eur. J. Org. Chem.&lt;/abbr-1&gt;&lt;abbr-2&gt;Eur J Org Chem&lt;/abbr-2&gt;&lt;/periodical&gt;&lt;pages&gt;7015-7041&lt;/pages&gt;&lt;volume&gt;2012&lt;/volume&gt;&lt;number&gt;36&lt;/number&gt;&lt;keywords&gt;&lt;keyword&gt;Tr</w:instrText>
      </w:r>
      <w:r w:rsidR="00500255" w:rsidRPr="008F77D2">
        <w:rPr>
          <w:rFonts w:ascii="Arno Pro" w:hAnsi="Arno Pro" w:hint="eastAsia"/>
          <w:sz w:val="19"/>
          <w:szCs w:val="19"/>
        </w:rPr>
        <w:instrText>ö</w:instrText>
      </w:r>
      <w:r w:rsidR="00500255" w:rsidRPr="008F77D2">
        <w:rPr>
          <w:rFonts w:ascii="Arno Pro" w:hAnsi="Arno Pro"/>
          <w:sz w:val="19"/>
          <w:szCs w:val="19"/>
        </w:rPr>
        <w:instrText>ger&amp;apos;s base&lt;/keyword&gt;&lt;keyword&gt;Supramolecular chemistry&lt;/keyword&gt;&lt;keyword&gt;Synthetic methods&lt;/keyword&gt;&lt;keyword&gt;Materials science&lt;/keyword&gt;&lt;keyword&gt;Nitrogen heterocycles&lt;/keyword&gt;&lt;/keywords&gt;&lt;dates&gt;&lt;year&gt;2012&lt;/year&gt;&lt;pub-dates&gt;&lt;date&gt;2012/12/01&lt;/date&gt;&lt;/pub-dates&gt;&lt;/dates&gt;&lt;publisher&gt;John Wiley &amp;amp; Sons, Ltd&lt;/publisher&gt;&lt;isbn&gt;1434-193X&lt;/isbn&gt;&lt;work-type&gt;https://doi.org/10.1002/ejoc.201201249&lt;/work-type&gt;&lt;urls&gt;&lt;related-urls&gt;&lt;url&gt;https://doi.org/10.1002/ejoc.201201249&lt;/url&gt;&lt;/related-urls&gt;&lt;/urls&gt;&lt;electronic-resource-num&gt;https://doi.org/10.1002/ejoc.201201249&lt;/electronic-resource-num&gt;&lt;access-date&gt;2022/11/21&lt;/access-date&gt;&lt;/record&gt;&lt;/Cite&gt;&lt;/EndNote&gt;</w:instrText>
      </w:r>
      <w:r w:rsidR="00500255" w:rsidRPr="008F77D2">
        <w:rPr>
          <w:rFonts w:ascii="Arno Pro" w:hAnsi="Arno Pro"/>
          <w:sz w:val="19"/>
          <w:szCs w:val="19"/>
        </w:rPr>
        <w:fldChar w:fldCharType="separate"/>
      </w:r>
      <w:r w:rsidR="00500255" w:rsidRPr="008F77D2">
        <w:rPr>
          <w:rFonts w:ascii="Arno Pro" w:hAnsi="Arno Pro"/>
          <w:noProof/>
          <w:sz w:val="19"/>
          <w:szCs w:val="19"/>
          <w:vertAlign w:val="superscript"/>
        </w:rPr>
        <w:t>6</w:t>
      </w:r>
      <w:r w:rsidR="00500255" w:rsidRPr="008F77D2">
        <w:rPr>
          <w:rFonts w:ascii="Arno Pro" w:hAnsi="Arno Pro"/>
          <w:sz w:val="19"/>
          <w:szCs w:val="19"/>
        </w:rPr>
        <w:fldChar w:fldCharType="end"/>
      </w:r>
      <w:r w:rsidR="00CE177E" w:rsidRPr="008F77D2">
        <w:rPr>
          <w:rFonts w:ascii="Arno Pro" w:hAnsi="Arno Pro"/>
          <w:sz w:val="19"/>
          <w:szCs w:val="19"/>
        </w:rPr>
        <w:t xml:space="preserve"> </w:t>
      </w:r>
      <w:r w:rsidR="00CF5E49" w:rsidRPr="008F77D2">
        <w:rPr>
          <w:rFonts w:ascii="Arno Pro" w:hAnsi="Arno Pro"/>
          <w:sz w:val="19"/>
          <w:szCs w:val="19"/>
        </w:rPr>
        <w:t>are</w:t>
      </w:r>
      <w:r w:rsidRPr="008F77D2">
        <w:rPr>
          <w:rFonts w:ascii="Arno Pro" w:hAnsi="Arno Pro"/>
          <w:sz w:val="19"/>
          <w:szCs w:val="19"/>
        </w:rPr>
        <w:t xml:space="preserve"> broad</w:t>
      </w:r>
      <w:r w:rsidR="009C4E57" w:rsidRPr="008F77D2">
        <w:rPr>
          <w:rFonts w:ascii="Arno Pro" w:hAnsi="Arno Pro"/>
          <w:sz w:val="19"/>
          <w:szCs w:val="19"/>
        </w:rPr>
        <w:t>ly</w:t>
      </w:r>
      <w:r w:rsidRPr="008F77D2">
        <w:rPr>
          <w:rFonts w:ascii="Arno Pro" w:hAnsi="Arno Pro"/>
          <w:sz w:val="19"/>
          <w:szCs w:val="19"/>
        </w:rPr>
        <w:t xml:space="preserve"> u</w:t>
      </w:r>
      <w:r w:rsidR="00CF5E49" w:rsidRPr="008F77D2">
        <w:rPr>
          <w:rFonts w:ascii="Arno Pro" w:hAnsi="Arno Pro"/>
          <w:sz w:val="19"/>
          <w:szCs w:val="19"/>
        </w:rPr>
        <w:t>sed</w:t>
      </w:r>
      <w:r w:rsidRPr="008F77D2">
        <w:rPr>
          <w:rFonts w:ascii="Arno Pro" w:hAnsi="Arno Pro"/>
          <w:sz w:val="19"/>
          <w:szCs w:val="19"/>
        </w:rPr>
        <w:t xml:space="preserve"> </w:t>
      </w:r>
      <w:r w:rsidR="00CE177E" w:rsidRPr="008F77D2">
        <w:rPr>
          <w:rFonts w:ascii="Arno Pro" w:hAnsi="Arno Pro"/>
          <w:sz w:val="19"/>
          <w:szCs w:val="19"/>
        </w:rPr>
        <w:t>as</w:t>
      </w:r>
      <w:r w:rsidR="00736B6E" w:rsidRPr="008F77D2">
        <w:rPr>
          <w:rFonts w:ascii="Arno Pro" w:hAnsi="Arno Pro"/>
          <w:sz w:val="19"/>
          <w:szCs w:val="19"/>
        </w:rPr>
        <w:t xml:space="preserve"> chiral analytes or</w:t>
      </w:r>
      <w:r w:rsidR="00CE177E" w:rsidRPr="008F77D2">
        <w:rPr>
          <w:rFonts w:ascii="Arno Pro" w:hAnsi="Arno Pro"/>
          <w:sz w:val="19"/>
          <w:szCs w:val="19"/>
        </w:rPr>
        <w:t xml:space="preserve"> </w:t>
      </w:r>
      <w:r w:rsidR="009C4E57" w:rsidRPr="008F77D2">
        <w:rPr>
          <w:rFonts w:ascii="Arno Pro" w:hAnsi="Arno Pro"/>
          <w:sz w:val="19"/>
          <w:szCs w:val="19"/>
        </w:rPr>
        <w:t xml:space="preserve">molecular </w:t>
      </w:r>
      <w:r w:rsidR="00CE177E" w:rsidRPr="008F77D2">
        <w:rPr>
          <w:rFonts w:ascii="Arno Pro" w:hAnsi="Arno Pro"/>
          <w:sz w:val="19"/>
          <w:szCs w:val="19"/>
        </w:rPr>
        <w:t>building blocks</w:t>
      </w:r>
      <w:r w:rsidR="00921B9F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PEVuZE5vdGU+PENpdGU+PEF1dGhvcj5Sw7puYXJzc29uPC9BdXRob3I+PFllYXI+MjAxMjwvWWVh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</w:fldData>
        </w:fldChar>
      </w:r>
      <w:r w:rsidR="00921B9F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921B9F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PEVuZE5vdGU+PENpdGU+PEF1dGhvcj5Sw7puYXJzc29uPC9BdXRob3I+PFllYXI+MjAxMjwvWWVh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</w:fldData>
        </w:fldChar>
      </w:r>
      <w:r w:rsidR="00921B9F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921B9F" w:rsidRPr="008F77D2">
        <w:rPr>
          <w:rFonts w:ascii="Arno Pro" w:hAnsi="Arno Pro"/>
          <w:sz w:val="19"/>
          <w:szCs w:val="19"/>
        </w:rPr>
      </w:r>
      <w:r w:rsidR="00921B9F" w:rsidRPr="008F77D2">
        <w:rPr>
          <w:rFonts w:ascii="Arno Pro" w:hAnsi="Arno Pro"/>
          <w:sz w:val="19"/>
          <w:szCs w:val="19"/>
        </w:rPr>
        <w:fldChar w:fldCharType="end"/>
      </w:r>
      <w:r w:rsidR="00921B9F" w:rsidRPr="008F77D2">
        <w:rPr>
          <w:rFonts w:ascii="Arno Pro" w:hAnsi="Arno Pro"/>
          <w:sz w:val="19"/>
          <w:szCs w:val="19"/>
        </w:rPr>
      </w:r>
      <w:r w:rsidR="00921B9F" w:rsidRPr="008F77D2">
        <w:rPr>
          <w:rFonts w:ascii="Arno Pro" w:hAnsi="Arno Pro"/>
          <w:sz w:val="19"/>
          <w:szCs w:val="19"/>
        </w:rPr>
        <w:fldChar w:fldCharType="separate"/>
      </w:r>
      <w:r w:rsidR="00921B9F" w:rsidRPr="008F77D2">
        <w:rPr>
          <w:rFonts w:ascii="Arno Pro" w:hAnsi="Arno Pro"/>
          <w:noProof/>
          <w:sz w:val="19"/>
          <w:szCs w:val="19"/>
          <w:vertAlign w:val="superscript"/>
        </w:rPr>
        <w:t>6-7</w:t>
      </w:r>
      <w:r w:rsidR="00921B9F" w:rsidRPr="008F77D2">
        <w:rPr>
          <w:rFonts w:ascii="Arno Pro" w:hAnsi="Arno Pro"/>
          <w:sz w:val="19"/>
          <w:szCs w:val="19"/>
        </w:rPr>
        <w:fldChar w:fldCharType="end"/>
      </w:r>
      <w:r w:rsidR="000F19B9" w:rsidRPr="008F77D2">
        <w:rPr>
          <w:rFonts w:ascii="Arno Pro" w:hAnsi="Arno Pro"/>
          <w:sz w:val="19"/>
          <w:szCs w:val="19"/>
        </w:rPr>
        <w:t xml:space="preserve"> </w:t>
      </w:r>
      <w:r w:rsidR="00CE177E" w:rsidRPr="008F77D2">
        <w:rPr>
          <w:rFonts w:ascii="Arno Pro" w:hAnsi="Arno Pro"/>
          <w:sz w:val="19"/>
          <w:szCs w:val="19"/>
        </w:rPr>
        <w:t xml:space="preserve">but </w:t>
      </w:r>
      <w:r w:rsidR="00ED69B5" w:rsidRPr="008F77D2">
        <w:rPr>
          <w:rFonts w:ascii="Arno Pro" w:hAnsi="Arno Pro"/>
          <w:sz w:val="19"/>
          <w:szCs w:val="19"/>
        </w:rPr>
        <w:t xml:space="preserve">are </w:t>
      </w:r>
      <w:r w:rsidR="00CE177E" w:rsidRPr="008F77D2">
        <w:rPr>
          <w:rFonts w:ascii="Arno Pro" w:hAnsi="Arno Pro"/>
          <w:sz w:val="19"/>
          <w:szCs w:val="19"/>
        </w:rPr>
        <w:t xml:space="preserve">seldom employed as organocatalysts or ligands in </w:t>
      </w:r>
      <w:r w:rsidR="00DC48A2" w:rsidRPr="008F77D2">
        <w:rPr>
          <w:rFonts w:ascii="Arno Pro" w:hAnsi="Arno Pro"/>
          <w:sz w:val="19"/>
          <w:szCs w:val="19"/>
        </w:rPr>
        <w:t>asymmetric</w:t>
      </w:r>
      <w:r w:rsidR="00CE177E" w:rsidRPr="008F77D2">
        <w:rPr>
          <w:rFonts w:ascii="Arno Pro" w:hAnsi="Arno Pro"/>
          <w:sz w:val="19"/>
          <w:szCs w:val="19"/>
        </w:rPr>
        <w:t xml:space="preserve"> catalysis</w:t>
      </w:r>
      <w:r w:rsidR="001F0DEB" w:rsidRPr="008F77D2">
        <w:rPr>
          <w:rFonts w:ascii="Arno Pro" w:hAnsi="Arno Pro"/>
          <w:sz w:val="19"/>
          <w:szCs w:val="19"/>
        </w:rPr>
        <w:t>,</w:t>
      </w:r>
      <w:r w:rsidR="007B3562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PEVuZE5vdGU+PENpdGU+PEF1dGhvcj5IYXJtYXRhPC9BdXRob3I+PFllYXI+MjAwMDwvWWVhcj48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</w:fldData>
        </w:fldChar>
      </w:r>
      <w:r w:rsidR="007B3562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7B3562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PEVuZE5vdGU+PENpdGU+PEF1dGhvcj5IYXJtYXRhPC9BdXRob3I+PFllYXI+MjAwMDwvWWVhcj48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</w:fldData>
        </w:fldChar>
      </w:r>
      <w:r w:rsidR="007B3562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7B3562" w:rsidRPr="008F77D2">
        <w:rPr>
          <w:rFonts w:ascii="Arno Pro" w:hAnsi="Arno Pro"/>
          <w:sz w:val="19"/>
          <w:szCs w:val="19"/>
        </w:rPr>
      </w:r>
      <w:r w:rsidR="007B3562" w:rsidRPr="008F77D2">
        <w:rPr>
          <w:rFonts w:ascii="Arno Pro" w:hAnsi="Arno Pro"/>
          <w:sz w:val="19"/>
          <w:szCs w:val="19"/>
        </w:rPr>
        <w:fldChar w:fldCharType="end"/>
      </w:r>
      <w:r w:rsidR="007B3562" w:rsidRPr="008F77D2">
        <w:rPr>
          <w:rFonts w:ascii="Arno Pro" w:hAnsi="Arno Pro"/>
          <w:sz w:val="19"/>
          <w:szCs w:val="19"/>
        </w:rPr>
      </w:r>
      <w:r w:rsidR="007B3562" w:rsidRPr="008F77D2">
        <w:rPr>
          <w:rFonts w:ascii="Arno Pro" w:hAnsi="Arno Pro"/>
          <w:sz w:val="19"/>
          <w:szCs w:val="19"/>
        </w:rPr>
        <w:fldChar w:fldCharType="separate"/>
      </w:r>
      <w:r w:rsidR="007B3562" w:rsidRPr="008F77D2">
        <w:rPr>
          <w:rFonts w:ascii="Arno Pro" w:hAnsi="Arno Pro"/>
          <w:noProof/>
          <w:sz w:val="19"/>
          <w:szCs w:val="19"/>
          <w:vertAlign w:val="superscript"/>
        </w:rPr>
        <w:t>8</w:t>
      </w:r>
      <w:r w:rsidR="007B3562" w:rsidRPr="008F77D2">
        <w:rPr>
          <w:rFonts w:ascii="Arno Pro" w:hAnsi="Arno Pro"/>
          <w:sz w:val="19"/>
          <w:szCs w:val="19"/>
        </w:rPr>
        <w:fldChar w:fldCharType="end"/>
      </w:r>
      <w:r w:rsidR="000F19B9" w:rsidRPr="008F77D2">
        <w:rPr>
          <w:rFonts w:ascii="Arno Pro" w:hAnsi="Arno Pro"/>
          <w:sz w:val="19"/>
          <w:szCs w:val="19"/>
        </w:rPr>
        <w:t xml:space="preserve"> due to </w:t>
      </w:r>
      <w:r w:rsidR="00885F55" w:rsidRPr="008F77D2">
        <w:rPr>
          <w:rFonts w:ascii="Arno Pro" w:hAnsi="Arno Pro"/>
          <w:sz w:val="19"/>
          <w:szCs w:val="19"/>
        </w:rPr>
        <w:t>a</w:t>
      </w:r>
      <w:r w:rsidR="000F19B9" w:rsidRPr="008F77D2">
        <w:rPr>
          <w:rFonts w:ascii="Arno Pro" w:hAnsi="Arno Pro"/>
          <w:sz w:val="19"/>
          <w:szCs w:val="19"/>
        </w:rPr>
        <w:t xml:space="preserve"> configurational </w:t>
      </w:r>
      <w:r w:rsidR="00885F55" w:rsidRPr="008F77D2">
        <w:rPr>
          <w:rFonts w:ascii="Arno Pro" w:hAnsi="Arno Pro"/>
          <w:sz w:val="19"/>
          <w:szCs w:val="19"/>
        </w:rPr>
        <w:t>la</w:t>
      </w:r>
      <w:r w:rsidR="000F19B9" w:rsidRPr="008F77D2">
        <w:rPr>
          <w:rFonts w:ascii="Arno Pro" w:hAnsi="Arno Pro"/>
          <w:sz w:val="19"/>
          <w:szCs w:val="19"/>
        </w:rPr>
        <w:t xml:space="preserve">bility </w:t>
      </w:r>
      <w:r w:rsidR="00885F55" w:rsidRPr="008F77D2">
        <w:rPr>
          <w:rFonts w:ascii="Arno Pro" w:hAnsi="Arno Pro"/>
          <w:sz w:val="19"/>
          <w:szCs w:val="19"/>
        </w:rPr>
        <w:t>in the presence of</w:t>
      </w:r>
      <w:r w:rsidR="000F19B9" w:rsidRPr="008F77D2">
        <w:rPr>
          <w:rFonts w:ascii="Arno Pro" w:hAnsi="Arno Pro"/>
          <w:sz w:val="19"/>
          <w:szCs w:val="19"/>
        </w:rPr>
        <w:t xml:space="preserve"> </w:t>
      </w:r>
      <w:r w:rsidR="000F19B9" w:rsidRPr="008F77D2">
        <w:rPr>
          <w:rFonts w:ascii="Arno Pro" w:hAnsi="Arno Pro"/>
          <w:i/>
          <w:iCs/>
          <w:sz w:val="19"/>
          <w:szCs w:val="19"/>
        </w:rPr>
        <w:t>Brønsted</w:t>
      </w:r>
      <w:r w:rsidR="000F19B9" w:rsidRPr="008F77D2">
        <w:rPr>
          <w:rFonts w:ascii="Arno Pro" w:hAnsi="Arno Pro"/>
          <w:sz w:val="19"/>
          <w:szCs w:val="19"/>
        </w:rPr>
        <w:t xml:space="preserve"> or </w:t>
      </w:r>
      <w:r w:rsidR="000F19B9" w:rsidRPr="008F77D2">
        <w:rPr>
          <w:rFonts w:ascii="Arno Pro" w:hAnsi="Arno Pro"/>
          <w:i/>
          <w:sz w:val="19"/>
          <w:szCs w:val="19"/>
        </w:rPr>
        <w:t>Lewis</w:t>
      </w:r>
      <w:r w:rsidR="000F19B9" w:rsidRPr="008F77D2">
        <w:rPr>
          <w:rFonts w:ascii="Arno Pro" w:hAnsi="Arno Pro"/>
          <w:sz w:val="19"/>
          <w:szCs w:val="19"/>
        </w:rPr>
        <w:t xml:space="preserve"> acids.</w:t>
      </w:r>
      <w:r w:rsidR="00F103E4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PEVuZE5vdGU+PENpdGU+PEF1dGhvcj5Sw7puYXJzc29uPC9BdXRob3I+PFllYXI+MjAxMjwvWWVh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</w:fldData>
        </w:fldChar>
      </w:r>
      <w:r w:rsidR="00500255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500255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PEVuZE5vdGU+PENpdGU+PEF1dGhvcj5Sw7puYXJzc29uPC9BdXRob3I+PFllYXI+MjAxMjwvWWVh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</w:fldData>
        </w:fldChar>
      </w:r>
      <w:r w:rsidR="00500255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500255" w:rsidRPr="008F77D2">
        <w:rPr>
          <w:rFonts w:ascii="Arno Pro" w:hAnsi="Arno Pro"/>
          <w:sz w:val="19"/>
          <w:szCs w:val="19"/>
        </w:rPr>
      </w:r>
      <w:r w:rsidR="00500255" w:rsidRPr="008F77D2">
        <w:rPr>
          <w:rFonts w:ascii="Arno Pro" w:hAnsi="Arno Pro"/>
          <w:sz w:val="19"/>
          <w:szCs w:val="19"/>
        </w:rPr>
        <w:fldChar w:fldCharType="end"/>
      </w:r>
      <w:r w:rsidR="00F103E4" w:rsidRPr="008F77D2">
        <w:rPr>
          <w:rFonts w:ascii="Arno Pro" w:hAnsi="Arno Pro"/>
          <w:sz w:val="19"/>
          <w:szCs w:val="19"/>
        </w:rPr>
      </w:r>
      <w:r w:rsidR="00F103E4" w:rsidRPr="008F77D2">
        <w:rPr>
          <w:rFonts w:ascii="Arno Pro" w:hAnsi="Arno Pro"/>
          <w:sz w:val="19"/>
          <w:szCs w:val="19"/>
        </w:rPr>
        <w:fldChar w:fldCharType="separate"/>
      </w:r>
      <w:r w:rsidR="00500255" w:rsidRPr="008F77D2">
        <w:rPr>
          <w:rFonts w:ascii="Arno Pro" w:hAnsi="Arno Pro"/>
          <w:noProof/>
          <w:sz w:val="19"/>
          <w:szCs w:val="19"/>
          <w:vertAlign w:val="superscript"/>
        </w:rPr>
        <w:t>6, 9</w:t>
      </w:r>
      <w:r w:rsidR="00F103E4" w:rsidRPr="008F77D2">
        <w:rPr>
          <w:rFonts w:ascii="Arno Pro" w:hAnsi="Arno Pro"/>
          <w:sz w:val="19"/>
          <w:szCs w:val="19"/>
        </w:rPr>
        <w:fldChar w:fldCharType="end"/>
      </w:r>
      <w:r w:rsidR="00CE177E" w:rsidRPr="008F77D2">
        <w:rPr>
          <w:rFonts w:ascii="Arno Pro" w:hAnsi="Arno Pro"/>
          <w:sz w:val="19"/>
          <w:szCs w:val="19"/>
        </w:rPr>
        <w:t xml:space="preserve"> </w:t>
      </w:r>
      <w:r w:rsidR="000F1FAE" w:rsidRPr="008F77D2">
        <w:rPr>
          <w:rFonts w:ascii="Arno Pro" w:hAnsi="Arno Pro"/>
          <w:sz w:val="19"/>
          <w:szCs w:val="19"/>
        </w:rPr>
        <w:t>T</w:t>
      </w:r>
      <w:r w:rsidR="003E0A1B" w:rsidRPr="008F77D2">
        <w:rPr>
          <w:rFonts w:ascii="Arno Pro" w:hAnsi="Arno Pro"/>
          <w:sz w:val="19"/>
          <w:szCs w:val="19"/>
        </w:rPr>
        <w:t xml:space="preserve">here are several means to </w:t>
      </w:r>
      <w:r w:rsidR="000F1FAE" w:rsidRPr="008F77D2">
        <w:rPr>
          <w:rFonts w:ascii="Arno Pro" w:hAnsi="Arno Pro"/>
          <w:sz w:val="19"/>
          <w:szCs w:val="19"/>
        </w:rPr>
        <w:t>address this limitation</w:t>
      </w:r>
      <w:r w:rsidR="003F6A41" w:rsidRPr="008F77D2">
        <w:rPr>
          <w:rFonts w:ascii="Arno Pro" w:hAnsi="Arno Pro"/>
          <w:sz w:val="19"/>
          <w:szCs w:val="19"/>
        </w:rPr>
        <w:t>,</w:t>
      </w:r>
      <w:r w:rsidR="009E5577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PEVuZE5vdGU+PENpdGU+PEF1dGhvcj5IYW1hZGE8L0F1dGhvcj48WWVhcj4xOTk2PC9ZZWFyPjxS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</w:fldData>
        </w:fldChar>
      </w:r>
      <w:r w:rsidR="00753591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753591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PEVuZE5vdGU+PENpdGU+PEF1dGhvcj5IYW1hZGE8L0F1dGhvcj48WWVhcj4xOTk2PC9ZZWFyPjxS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</w:fldData>
        </w:fldChar>
      </w:r>
      <w:r w:rsidR="00753591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753591" w:rsidRPr="008F77D2">
        <w:rPr>
          <w:rFonts w:ascii="Arno Pro" w:hAnsi="Arno Pro"/>
          <w:sz w:val="19"/>
          <w:szCs w:val="19"/>
        </w:rPr>
      </w:r>
      <w:r w:rsidR="00753591" w:rsidRPr="008F77D2">
        <w:rPr>
          <w:rFonts w:ascii="Arno Pro" w:hAnsi="Arno Pro"/>
          <w:sz w:val="19"/>
          <w:szCs w:val="19"/>
        </w:rPr>
        <w:fldChar w:fldCharType="end"/>
      </w:r>
      <w:r w:rsidR="009E5577" w:rsidRPr="008F77D2">
        <w:rPr>
          <w:rFonts w:ascii="Arno Pro" w:hAnsi="Arno Pro"/>
          <w:sz w:val="19"/>
          <w:szCs w:val="19"/>
        </w:rPr>
      </w:r>
      <w:r w:rsidR="009E5577" w:rsidRPr="008F77D2">
        <w:rPr>
          <w:rFonts w:ascii="Arno Pro" w:hAnsi="Arno Pro"/>
          <w:sz w:val="19"/>
          <w:szCs w:val="19"/>
        </w:rPr>
        <w:fldChar w:fldCharType="separate"/>
      </w:r>
      <w:r w:rsidR="009E5577" w:rsidRPr="008F77D2">
        <w:rPr>
          <w:rFonts w:ascii="Arno Pro" w:hAnsi="Arno Pro"/>
          <w:noProof/>
          <w:sz w:val="19"/>
          <w:szCs w:val="19"/>
          <w:vertAlign w:val="superscript"/>
        </w:rPr>
        <w:t>10</w:t>
      </w:r>
      <w:r w:rsidR="009E5577" w:rsidRPr="008F77D2">
        <w:rPr>
          <w:rFonts w:ascii="Arno Pro" w:hAnsi="Arno Pro"/>
          <w:sz w:val="19"/>
          <w:szCs w:val="19"/>
        </w:rPr>
        <w:fldChar w:fldCharType="end"/>
      </w:r>
      <w:r w:rsidR="00667598" w:rsidRPr="008F77D2">
        <w:rPr>
          <w:rFonts w:ascii="Arno Pro" w:hAnsi="Arno Pro"/>
          <w:sz w:val="19"/>
          <w:szCs w:val="19"/>
        </w:rPr>
        <w:t xml:space="preserve"> </w:t>
      </w:r>
      <w:r w:rsidR="00127EBF" w:rsidRPr="008F77D2">
        <w:rPr>
          <w:rFonts w:ascii="Arno Pro" w:hAnsi="Arno Pro"/>
          <w:sz w:val="19"/>
          <w:szCs w:val="19"/>
        </w:rPr>
        <w:t xml:space="preserve">including the </w:t>
      </w:r>
      <w:r w:rsidR="007811BD" w:rsidRPr="008F77D2">
        <w:rPr>
          <w:rFonts w:ascii="Arno Pro" w:hAnsi="Arno Pro"/>
          <w:i/>
          <w:iCs/>
          <w:sz w:val="19"/>
          <w:szCs w:val="19"/>
        </w:rPr>
        <w:t>in-situ</w:t>
      </w:r>
      <w:r w:rsidR="007811BD" w:rsidRPr="008F77D2">
        <w:rPr>
          <w:rFonts w:ascii="Arno Pro" w:hAnsi="Arno Pro"/>
          <w:sz w:val="19"/>
          <w:szCs w:val="19"/>
        </w:rPr>
        <w:t xml:space="preserve"> reactivity of</w:t>
      </w:r>
      <w:r w:rsidR="00700883" w:rsidRPr="008F77D2">
        <w:rPr>
          <w:rFonts w:ascii="Arno Pro" w:hAnsi="Arno Pro"/>
          <w:sz w:val="19"/>
          <w:szCs w:val="19"/>
        </w:rPr>
        <w:t xml:space="preserve"> </w:t>
      </w:r>
      <w:r w:rsidR="007811BD" w:rsidRPr="008F77D2">
        <w:rPr>
          <w:rFonts w:ascii="Arno Pro" w:hAnsi="Arno Pro"/>
          <w:sz w:val="19"/>
          <w:szCs w:val="19"/>
        </w:rPr>
        <w:t xml:space="preserve">carbenes with TBs to </w:t>
      </w:r>
      <w:r w:rsidR="0002512A" w:rsidRPr="008F77D2">
        <w:rPr>
          <w:rFonts w:ascii="Arno Pro" w:hAnsi="Arno Pro"/>
          <w:sz w:val="19"/>
          <w:szCs w:val="19"/>
        </w:rPr>
        <w:t>generate</w:t>
      </w:r>
      <w:r w:rsidR="00700883" w:rsidRPr="008F77D2">
        <w:rPr>
          <w:rFonts w:ascii="Arno Pro" w:hAnsi="Arno Pro"/>
          <w:sz w:val="19"/>
          <w:szCs w:val="19"/>
        </w:rPr>
        <w:t>, after [</w:t>
      </w:r>
      <w:r w:rsidR="00E96C13" w:rsidRPr="008F77D2">
        <w:rPr>
          <w:rFonts w:ascii="Arno Pro" w:hAnsi="Arno Pro"/>
          <w:sz w:val="19"/>
          <w:szCs w:val="19"/>
        </w:rPr>
        <w:t>1,2</w:t>
      </w:r>
      <w:r w:rsidR="00700883" w:rsidRPr="008F77D2">
        <w:rPr>
          <w:rFonts w:ascii="Arno Pro" w:hAnsi="Arno Pro"/>
          <w:sz w:val="19"/>
          <w:szCs w:val="19"/>
        </w:rPr>
        <w:t>]</w:t>
      </w:r>
      <w:r w:rsidR="00E96C13" w:rsidRPr="008F77D2">
        <w:rPr>
          <w:rFonts w:ascii="Arno Pro" w:hAnsi="Arno Pro"/>
          <w:sz w:val="19"/>
          <w:szCs w:val="19"/>
        </w:rPr>
        <w:t>-Stevens rearrangement,</w:t>
      </w:r>
      <w:r w:rsidR="0002512A" w:rsidRPr="008F77D2">
        <w:rPr>
          <w:rFonts w:ascii="Arno Pro" w:hAnsi="Arno Pro"/>
          <w:sz w:val="19"/>
          <w:szCs w:val="19"/>
        </w:rPr>
        <w:t xml:space="preserve"> </w:t>
      </w:r>
      <w:r w:rsidR="00F07F91" w:rsidRPr="008F77D2">
        <w:rPr>
          <w:rFonts w:ascii="Arno Pro" w:hAnsi="Arno Pro"/>
          <w:sz w:val="19"/>
          <w:szCs w:val="19"/>
        </w:rPr>
        <w:t xml:space="preserve">configurationally-stable </w:t>
      </w:r>
      <w:r w:rsidR="0002515F" w:rsidRPr="008F77D2">
        <w:rPr>
          <w:rFonts w:ascii="Arno Pro" w:hAnsi="Arno Pro"/>
          <w:sz w:val="19"/>
          <w:szCs w:val="19"/>
        </w:rPr>
        <w:t>ethano</w:t>
      </w:r>
      <w:r w:rsidR="0002512A" w:rsidRPr="008F77D2">
        <w:rPr>
          <w:rFonts w:ascii="Arno Pro" w:hAnsi="Arno Pro"/>
          <w:sz w:val="19"/>
          <w:szCs w:val="19"/>
        </w:rPr>
        <w:t>-</w:t>
      </w:r>
      <w:r w:rsidR="00690D63" w:rsidRPr="008F77D2">
        <w:rPr>
          <w:rFonts w:ascii="Arno Pro" w:hAnsi="Arno Pro"/>
          <w:sz w:val="19"/>
          <w:szCs w:val="19"/>
        </w:rPr>
        <w:t>bridge</w:t>
      </w:r>
      <w:r w:rsidR="0002512A" w:rsidRPr="008F77D2">
        <w:rPr>
          <w:rFonts w:ascii="Arno Pro" w:hAnsi="Arno Pro"/>
          <w:sz w:val="19"/>
          <w:szCs w:val="19"/>
        </w:rPr>
        <w:t>d [3.3.2]</w:t>
      </w:r>
      <w:r w:rsidR="00F07F91" w:rsidRPr="008F77D2">
        <w:rPr>
          <w:rFonts w:ascii="Arno Pro" w:hAnsi="Arno Pro"/>
          <w:sz w:val="19"/>
          <w:szCs w:val="19"/>
        </w:rPr>
        <w:t xml:space="preserve"> moieties.</w:t>
      </w:r>
      <w:r w:rsidR="00690D63" w:rsidRPr="008F77D2">
        <w:rPr>
          <w:rFonts w:ascii="Arno Pro" w:hAnsi="Arno Pro"/>
          <w:sz w:val="19"/>
          <w:szCs w:val="19"/>
        </w:rPr>
        <w:t xml:space="preserve"> </w:t>
      </w:r>
      <w:r w:rsidR="00F07F91" w:rsidRPr="008F77D2">
        <w:rPr>
          <w:rFonts w:ascii="Arno Pro" w:hAnsi="Arno Pro"/>
          <w:sz w:val="19"/>
          <w:szCs w:val="19"/>
        </w:rPr>
        <w:t xml:space="preserve">In this context, </w:t>
      </w:r>
    </w:p>
    <w:p w14:paraId="36E2524A" w14:textId="3F1624E0" w:rsidR="00876284" w:rsidRPr="008F77D2" w:rsidRDefault="00E77548" w:rsidP="002D2CA4">
      <w:pPr>
        <w:spacing w:after="120"/>
        <w:jc w:val="both"/>
        <w:rPr>
          <w:sz w:val="20"/>
          <w:szCs w:val="20"/>
        </w:rPr>
      </w:pPr>
      <w:r w:rsidRPr="008F77D2">
        <w:rPr>
          <w:noProof/>
        </w:rPr>
        <w:drawing>
          <wp:inline distT="0" distB="0" distL="0" distR="0" wp14:anchorId="135A65EF" wp14:editId="27FE0039">
            <wp:extent cx="2900701" cy="1872000"/>
            <wp:effectExtent l="0" t="0" r="0" b="0"/>
            <wp:docPr id="1019338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701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12CF" w14:textId="3A74139B" w:rsidR="00FA1A29" w:rsidRPr="008F77D2" w:rsidRDefault="00F77C52" w:rsidP="0034163E">
      <w:pPr>
        <w:pStyle w:val="Caption"/>
        <w:spacing w:after="160"/>
        <w:jc w:val="both"/>
        <w:rPr>
          <w:rFonts w:ascii="Arno Pro" w:hAnsi="Arno Pro"/>
          <w:i w:val="0"/>
          <w:iCs w:val="0"/>
          <w:color w:val="auto"/>
        </w:rPr>
      </w:pPr>
      <w:r w:rsidRPr="008F77D2">
        <w:rPr>
          <w:rFonts w:ascii="Arno Pro" w:hAnsi="Arno Pro"/>
          <w:b/>
          <w:i w:val="0"/>
          <w:iCs w:val="0"/>
          <w:color w:val="auto"/>
        </w:rPr>
        <w:t xml:space="preserve">Figure </w:t>
      </w:r>
      <w:r w:rsidRPr="008F77D2">
        <w:rPr>
          <w:rFonts w:ascii="Arno Pro" w:hAnsi="Arno Pro"/>
          <w:b/>
          <w:i w:val="0"/>
          <w:iCs w:val="0"/>
          <w:color w:val="auto"/>
        </w:rPr>
        <w:fldChar w:fldCharType="begin"/>
      </w:r>
      <w:r w:rsidRPr="008F77D2">
        <w:rPr>
          <w:rFonts w:ascii="Arno Pro" w:hAnsi="Arno Pro"/>
          <w:b/>
          <w:i w:val="0"/>
          <w:iCs w:val="0"/>
          <w:color w:val="auto"/>
        </w:rPr>
        <w:instrText xml:space="preserve"> SEQ Figure \* ARABIC </w:instrText>
      </w:r>
      <w:r w:rsidRPr="008F77D2">
        <w:rPr>
          <w:rFonts w:ascii="Arno Pro" w:hAnsi="Arno Pro"/>
          <w:b/>
          <w:i w:val="0"/>
          <w:iCs w:val="0"/>
          <w:color w:val="auto"/>
        </w:rPr>
        <w:fldChar w:fldCharType="separate"/>
      </w:r>
      <w:r w:rsidR="00383861" w:rsidRPr="008F77D2">
        <w:rPr>
          <w:rFonts w:ascii="Arno Pro" w:hAnsi="Arno Pro"/>
          <w:b/>
          <w:i w:val="0"/>
          <w:iCs w:val="0"/>
          <w:noProof/>
          <w:color w:val="auto"/>
        </w:rPr>
        <w:t>1</w:t>
      </w:r>
      <w:r w:rsidRPr="008F77D2">
        <w:rPr>
          <w:rFonts w:ascii="Arno Pro" w:hAnsi="Arno Pro"/>
          <w:b/>
          <w:i w:val="0"/>
          <w:iCs w:val="0"/>
          <w:color w:val="auto"/>
        </w:rPr>
        <w:fldChar w:fldCharType="end"/>
      </w:r>
      <w:r w:rsidR="00336B4D" w:rsidRPr="008F77D2">
        <w:rPr>
          <w:rFonts w:ascii="Arno Pro" w:hAnsi="Arno Pro"/>
          <w:b/>
          <w:i w:val="0"/>
          <w:iCs w:val="0"/>
          <w:color w:val="auto"/>
        </w:rPr>
        <w:t>.</w:t>
      </w:r>
      <w:r w:rsidR="00EF2B0B" w:rsidRPr="008F77D2">
        <w:rPr>
          <w:rFonts w:ascii="Arno Pro" w:hAnsi="Arno Pro"/>
          <w:i w:val="0"/>
          <w:iCs w:val="0"/>
          <w:color w:val="auto"/>
        </w:rPr>
        <w:t xml:space="preserve"> </w:t>
      </w:r>
      <w:r w:rsidR="00B37F10" w:rsidRPr="008F77D2">
        <w:rPr>
          <w:rFonts w:ascii="Arno Pro" w:hAnsi="Arno Pro"/>
          <w:b/>
          <w:bCs/>
          <w:i w:val="0"/>
          <w:iCs w:val="0"/>
          <w:color w:val="auto"/>
        </w:rPr>
        <w:t>A</w:t>
      </w:r>
      <w:r w:rsidR="00900D3F" w:rsidRPr="008F77D2">
        <w:rPr>
          <w:rFonts w:ascii="Arno Pro" w:hAnsi="Arno Pro"/>
          <w:i w:val="0"/>
          <w:iCs w:val="0"/>
          <w:color w:val="auto"/>
        </w:rPr>
        <w:t xml:space="preserve">: One-pot synthesis of </w:t>
      </w:r>
      <w:r w:rsidR="004F6F63" w:rsidRPr="008F77D2">
        <w:rPr>
          <w:rFonts w:ascii="Arno Pro" w:hAnsi="Arno Pro"/>
          <w:i w:val="0"/>
          <w:iCs w:val="0"/>
          <w:color w:val="auto"/>
        </w:rPr>
        <w:t xml:space="preserve">rigid </w:t>
      </w:r>
      <w:r w:rsidR="00900D3F" w:rsidRPr="008F77D2">
        <w:rPr>
          <w:rFonts w:ascii="Arno Pro" w:hAnsi="Arno Pro"/>
          <w:i w:val="0"/>
          <w:iCs w:val="0"/>
          <w:color w:val="auto"/>
        </w:rPr>
        <w:t xml:space="preserve">concave </w:t>
      </w:r>
      <w:r w:rsidR="004F6F63" w:rsidRPr="008F77D2">
        <w:rPr>
          <w:rFonts w:ascii="Arno Pro" w:hAnsi="Arno Pro"/>
          <w:i w:val="0"/>
          <w:iCs w:val="0"/>
          <w:color w:val="auto"/>
        </w:rPr>
        <w:t>diamine scaffold</w:t>
      </w:r>
      <w:r w:rsidR="00D158CD" w:rsidRPr="008F77D2">
        <w:rPr>
          <w:rFonts w:ascii="Arno Pro" w:hAnsi="Arno Pro"/>
          <w:i w:val="0"/>
          <w:iCs w:val="0"/>
          <w:color w:val="auto"/>
        </w:rPr>
        <w:t>s</w:t>
      </w:r>
      <w:r w:rsidR="00900D3F" w:rsidRPr="008F77D2">
        <w:rPr>
          <w:rFonts w:ascii="Arno Pro" w:hAnsi="Arno Pro"/>
          <w:i w:val="0"/>
          <w:iCs w:val="0"/>
          <w:color w:val="auto"/>
        </w:rPr>
        <w:t xml:space="preserve">; </w:t>
      </w:r>
      <w:r w:rsidR="00926240" w:rsidRPr="008F77D2">
        <w:rPr>
          <w:rFonts w:ascii="Arno Pro" w:hAnsi="Arno Pro"/>
          <w:i w:val="0"/>
          <w:iCs w:val="0"/>
          <w:color w:val="auto"/>
        </w:rPr>
        <w:t xml:space="preserve">Xray structure (CCDC </w:t>
      </w:r>
      <w:r w:rsidR="00191CB1" w:rsidRPr="008F77D2">
        <w:rPr>
          <w:rFonts w:ascii="Arno Pro" w:hAnsi="Arno Pro"/>
          <w:i w:val="0"/>
          <w:iCs w:val="0"/>
          <w:color w:val="auto"/>
        </w:rPr>
        <w:t>1832810</w:t>
      </w:r>
      <w:r w:rsidR="00926240" w:rsidRPr="008F77D2">
        <w:rPr>
          <w:rFonts w:ascii="Arno Pro" w:hAnsi="Arno Pro"/>
          <w:i w:val="0"/>
          <w:iCs w:val="0"/>
          <w:color w:val="auto"/>
        </w:rPr>
        <w:t xml:space="preserve">, H and </w:t>
      </w:r>
      <w:r w:rsidR="00926240" w:rsidRPr="008F77D2">
        <w:rPr>
          <w:rFonts w:ascii="Arno Pro" w:hAnsi="Arno Pro"/>
          <w:color w:val="auto"/>
        </w:rPr>
        <w:t>p</w:t>
      </w:r>
      <w:r w:rsidR="00926240" w:rsidRPr="008F77D2">
        <w:rPr>
          <w:rFonts w:ascii="Arno Pro" w:hAnsi="Arno Pro"/>
          <w:i w:val="0"/>
          <w:iCs w:val="0"/>
          <w:color w:val="auto"/>
        </w:rPr>
        <w:t xml:space="preserve">-Tol omitted). </w:t>
      </w:r>
      <w:r w:rsidR="00B37F10" w:rsidRPr="008F77D2">
        <w:rPr>
          <w:rFonts w:ascii="Arno Pro" w:hAnsi="Arno Pro"/>
          <w:b/>
          <w:bCs/>
          <w:i w:val="0"/>
          <w:iCs w:val="0"/>
          <w:color w:val="auto"/>
        </w:rPr>
        <w:t>B</w:t>
      </w:r>
      <w:r w:rsidR="00926240" w:rsidRPr="008F77D2">
        <w:rPr>
          <w:rFonts w:ascii="Arno Pro" w:hAnsi="Arno Pro"/>
          <w:i w:val="0"/>
          <w:iCs w:val="0"/>
          <w:color w:val="auto"/>
        </w:rPr>
        <w:t>:</w:t>
      </w:r>
      <w:r w:rsidR="001F3653" w:rsidRPr="008F77D2">
        <w:rPr>
          <w:rFonts w:ascii="Arno Pro" w:hAnsi="Arno Pro"/>
          <w:i w:val="0"/>
          <w:iCs w:val="0"/>
          <w:color w:val="auto"/>
        </w:rPr>
        <w:t xml:space="preserve"> </w:t>
      </w:r>
      <w:r w:rsidR="00D158CD" w:rsidRPr="008F77D2">
        <w:rPr>
          <w:rFonts w:ascii="Arno Pro" w:hAnsi="Arno Pro"/>
          <w:i w:val="0"/>
          <w:iCs w:val="0"/>
          <w:color w:val="auto"/>
        </w:rPr>
        <w:t xml:space="preserve">Stereoselective synthesis of </w:t>
      </w:r>
      <w:r w:rsidR="001224A1" w:rsidRPr="008F77D2">
        <w:rPr>
          <w:rFonts w:ascii="Arno Pro" w:hAnsi="Arno Pro"/>
          <w:i w:val="0"/>
          <w:iCs w:val="0"/>
          <w:color w:val="auto"/>
        </w:rPr>
        <w:t>concave</w:t>
      </w:r>
      <w:r w:rsidR="00D158CD" w:rsidRPr="008F77D2">
        <w:rPr>
          <w:rFonts w:ascii="Arno Pro" w:hAnsi="Arno Pro"/>
          <w:i w:val="0"/>
          <w:iCs w:val="0"/>
          <w:color w:val="auto"/>
        </w:rPr>
        <w:t xml:space="preserve"> phosphorodiamidites (</w:t>
      </w:r>
      <w:r w:rsidR="00D158CD" w:rsidRPr="008F77D2">
        <w:rPr>
          <w:rFonts w:ascii="Arno Pro" w:hAnsi="Arno Pro"/>
          <w:color w:val="auto"/>
        </w:rPr>
        <w:t>d</w:t>
      </w:r>
      <w:r w:rsidR="00427373" w:rsidRPr="008F77D2">
        <w:rPr>
          <w:rFonts w:ascii="Arno Pro" w:hAnsi="Arno Pro"/>
          <w:color w:val="auto"/>
        </w:rPr>
        <w:t>.</w:t>
      </w:r>
      <w:r w:rsidR="00D158CD" w:rsidRPr="008F77D2">
        <w:rPr>
          <w:rFonts w:ascii="Arno Pro" w:hAnsi="Arno Pro"/>
          <w:color w:val="auto"/>
        </w:rPr>
        <w:t>r</w:t>
      </w:r>
      <w:r w:rsidR="00427373" w:rsidRPr="008F77D2">
        <w:rPr>
          <w:rFonts w:ascii="Arno Pro" w:hAnsi="Arno Pro"/>
          <w:color w:val="auto"/>
        </w:rPr>
        <w:t>.</w:t>
      </w:r>
      <w:r w:rsidR="00D158CD" w:rsidRPr="008F77D2">
        <w:rPr>
          <w:rFonts w:ascii="Arno Pro" w:hAnsi="Arno Pro"/>
          <w:i w:val="0"/>
          <w:iCs w:val="0"/>
          <w:color w:val="auto"/>
        </w:rPr>
        <w:t xml:space="preserve"> &gt; 49:1</w:t>
      </w:r>
      <w:r w:rsidR="007644AC" w:rsidRPr="008F77D2">
        <w:rPr>
          <w:rFonts w:ascii="Arno Pro" w:hAnsi="Arno Pro"/>
          <w:i w:val="0"/>
          <w:iCs w:val="0"/>
          <w:color w:val="auto"/>
        </w:rPr>
        <w:t xml:space="preserve">, </w:t>
      </w:r>
      <w:r w:rsidR="007644AC" w:rsidRPr="008F77D2">
        <w:rPr>
          <w:rFonts w:ascii="Arno Pro" w:hAnsi="Arno Pro"/>
          <w:color w:val="auto"/>
        </w:rPr>
        <w:t>es</w:t>
      </w:r>
      <w:r w:rsidR="007644AC" w:rsidRPr="008F77D2">
        <w:rPr>
          <w:rFonts w:ascii="Arno Pro" w:hAnsi="Arno Pro"/>
          <w:i w:val="0"/>
          <w:iCs w:val="0"/>
          <w:color w:val="auto"/>
        </w:rPr>
        <w:t xml:space="preserve"> &gt; 99%</w:t>
      </w:r>
      <w:r w:rsidR="0034163E" w:rsidRPr="008F77D2">
        <w:rPr>
          <w:rFonts w:ascii="Arno Pro" w:hAnsi="Arno Pro"/>
          <w:i w:val="0"/>
          <w:iCs w:val="0"/>
          <w:color w:val="auto"/>
        </w:rPr>
        <w:t>).</w:t>
      </w:r>
    </w:p>
    <w:p w14:paraId="009CC289" w14:textId="222B80F0" w:rsidR="00984696" w:rsidRPr="008F77D2" w:rsidRDefault="00984696" w:rsidP="00EF10B2">
      <w:pPr>
        <w:spacing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t xml:space="preserve">condensations under Rh(II)-catalysis of TB </w:t>
      </w:r>
      <w:r w:rsidRPr="008F77D2">
        <w:rPr>
          <w:rFonts w:ascii="Arno Pro" w:hAnsi="Arno Pro" w:cstheme="minorHAnsi"/>
          <w:b/>
          <w:sz w:val="19"/>
          <w:szCs w:val="19"/>
        </w:rPr>
        <w:t>1</w:t>
      </w:r>
      <w:r w:rsidRPr="008F77D2">
        <w:rPr>
          <w:rFonts w:ascii="Arno Pro" w:hAnsi="Arno Pro" w:cstheme="minorHAnsi"/>
          <w:sz w:val="19"/>
          <w:szCs w:val="19"/>
        </w:rPr>
        <w:t xml:space="preserve"> with </w:t>
      </w:r>
      <w:r w:rsidRPr="008F77D2">
        <w:rPr>
          <w:rFonts w:ascii="Symbol" w:hAnsi="Symbol" w:cstheme="minorHAnsi"/>
          <w:sz w:val="19"/>
          <w:szCs w:val="19"/>
        </w:rPr>
        <w:t></w:t>
      </w:r>
      <w:r w:rsidRPr="008F77D2">
        <w:rPr>
          <w:rFonts w:ascii="Arno Pro" w:hAnsi="Arno Pro" w:cstheme="minorHAnsi"/>
          <w:sz w:val="19"/>
          <w:szCs w:val="19"/>
        </w:rPr>
        <w:t xml:space="preserve">-imino carbenes derived from </w:t>
      </w:r>
      <w:r w:rsidRPr="008F77D2">
        <w:rPr>
          <w:rFonts w:ascii="Arno Pro" w:hAnsi="Arno Pro" w:cstheme="minorHAnsi"/>
          <w:i/>
          <w:sz w:val="19"/>
          <w:szCs w:val="19"/>
        </w:rPr>
        <w:t>N</w:t>
      </w:r>
      <w:r w:rsidRPr="008F77D2">
        <w:rPr>
          <w:rFonts w:ascii="Arno Pro" w:hAnsi="Arno Pro" w:cstheme="minorHAnsi"/>
          <w:sz w:val="19"/>
          <w:szCs w:val="19"/>
        </w:rPr>
        <w:t xml:space="preserve">-sulfonyl-1,2,3-triazoles </w:t>
      </w:r>
      <w:r w:rsidRPr="008F77D2">
        <w:rPr>
          <w:rFonts w:ascii="Arno Pro" w:hAnsi="Arno Pro" w:cstheme="minorHAnsi"/>
          <w:b/>
          <w:sz w:val="19"/>
          <w:szCs w:val="19"/>
        </w:rPr>
        <w:t>2</w:t>
      </w:r>
      <w:r w:rsidRPr="008F77D2">
        <w:rPr>
          <w:rFonts w:ascii="Arno Pro" w:hAnsi="Arno Pro" w:cstheme="minorHAnsi"/>
          <w:sz w:val="19"/>
          <w:szCs w:val="19"/>
        </w:rPr>
        <w:t xml:space="preserve"> </w:t>
      </w:r>
      <w:r w:rsidRPr="008F77D2">
        <w:rPr>
          <w:rFonts w:ascii="Arno Pro" w:hAnsi="Arno Pro" w:cstheme="minorHAnsi"/>
          <w:bCs/>
          <w:sz w:val="19"/>
          <w:szCs w:val="19"/>
        </w:rPr>
        <w:t xml:space="preserve">were developed and </w:t>
      </w:r>
      <w:r w:rsidRPr="008F77D2">
        <w:rPr>
          <w:rFonts w:ascii="Arno Pro" w:hAnsi="Arno Pro" w:cstheme="minorHAnsi"/>
          <w:sz w:val="19"/>
          <w:szCs w:val="19"/>
        </w:rPr>
        <w:t>generate, after a reaction cascade, polycyclic indoline-benzodiazepines</w:t>
      </w:r>
      <w:r w:rsidRPr="008F77D2">
        <w:rPr>
          <w:rFonts w:ascii="Arno Pro" w:hAnsi="Arno Pro" w:cstheme="minorHAnsi"/>
          <w:b/>
          <w:sz w:val="19"/>
          <w:szCs w:val="19"/>
        </w:rPr>
        <w:t xml:space="preserve"> 3</w:t>
      </w:r>
      <w:r w:rsidRPr="008F77D2">
        <w:rPr>
          <w:rFonts w:ascii="Arno Pro" w:hAnsi="Arno Pro" w:cstheme="minorHAnsi"/>
          <w:bCs/>
          <w:sz w:val="19"/>
          <w:szCs w:val="19"/>
        </w:rPr>
        <w:t xml:space="preserve"> in</w:t>
      </w:r>
      <w:r w:rsidRPr="008F77D2">
        <w:rPr>
          <w:rFonts w:ascii="Arno Pro" w:hAnsi="Arno Pro" w:cstheme="minorHAnsi"/>
          <w:sz w:val="19"/>
          <w:szCs w:val="19"/>
        </w:rPr>
        <w:t xml:space="preserve"> good yield (75%) and high diastereoselectivity.</w:t>
      </w:r>
      <w:r w:rsidRPr="008F77D2">
        <w:rPr>
          <w:rFonts w:ascii="Arno Pro" w:hAnsi="Arno Pro" w:cstheme="minorHAnsi"/>
          <w:sz w:val="19"/>
          <w:szCs w:val="19"/>
        </w:rPr>
        <w:fldChar w:fldCharType="begin">
          <w:fldData xml:space="preserve">PEVuZE5vdGU+PENpdGU+PEF1dGhvcj5Cb3NtYW5pPC9BdXRob3I+PFllYXI+MjAxODwvWWVhcj48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</w:fldData>
        </w:fldChar>
      </w:r>
      <w:r w:rsidRPr="008F77D2">
        <w:rPr>
          <w:rFonts w:ascii="Arno Pro" w:hAnsi="Arno Pro" w:cstheme="minorHAnsi"/>
          <w:sz w:val="19"/>
          <w:szCs w:val="19"/>
        </w:rPr>
        <w:instrText xml:space="preserve"> ADDIN EN.CITE </w:instrText>
      </w:r>
      <w:r w:rsidRPr="008F77D2">
        <w:rPr>
          <w:rFonts w:ascii="Arno Pro" w:hAnsi="Arno Pro" w:cstheme="minorHAnsi"/>
          <w:sz w:val="19"/>
          <w:szCs w:val="19"/>
        </w:rPr>
        <w:fldChar w:fldCharType="begin">
          <w:fldData xml:space="preserve">PEVuZE5vdGU+PENpdGU+PEF1dGhvcj5Cb3NtYW5pPC9BdXRob3I+PFllYXI+MjAxODwvWWVhcj48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</w:fldData>
        </w:fldChar>
      </w:r>
      <w:r w:rsidRPr="008F77D2">
        <w:rPr>
          <w:rFonts w:ascii="Arno Pro" w:hAnsi="Arno Pro" w:cstheme="minorHAnsi"/>
          <w:sz w:val="19"/>
          <w:szCs w:val="19"/>
        </w:rPr>
        <w:instrText xml:space="preserve"> ADDIN EN.CITE.DATA </w:instrText>
      </w:r>
      <w:r w:rsidRPr="008F77D2">
        <w:rPr>
          <w:rFonts w:ascii="Arno Pro" w:hAnsi="Arno Pro" w:cstheme="minorHAnsi"/>
          <w:sz w:val="19"/>
          <w:szCs w:val="19"/>
        </w:rPr>
      </w:r>
      <w:r w:rsidRPr="008F77D2">
        <w:rPr>
          <w:rFonts w:ascii="Arno Pro" w:hAnsi="Arno Pro" w:cstheme="minorHAnsi"/>
          <w:sz w:val="19"/>
          <w:szCs w:val="19"/>
        </w:rPr>
        <w:fldChar w:fldCharType="end"/>
      </w:r>
      <w:r w:rsidRPr="008F77D2">
        <w:rPr>
          <w:rFonts w:ascii="Arno Pro" w:hAnsi="Arno Pro" w:cstheme="minorHAnsi"/>
          <w:sz w:val="19"/>
          <w:szCs w:val="19"/>
        </w:rPr>
      </w:r>
      <w:r w:rsidRPr="008F77D2">
        <w:rPr>
          <w:rFonts w:ascii="Arno Pro" w:hAnsi="Arno Pro" w:cstheme="minorHAnsi"/>
          <w:sz w:val="19"/>
          <w:szCs w:val="19"/>
        </w:rPr>
        <w:fldChar w:fldCharType="separate"/>
      </w:r>
      <w:r w:rsidRPr="008F77D2">
        <w:rPr>
          <w:rFonts w:ascii="Arno Pro" w:hAnsi="Arno Pro" w:cstheme="minorHAnsi"/>
          <w:noProof/>
          <w:sz w:val="19"/>
          <w:szCs w:val="19"/>
          <w:vertAlign w:val="superscript"/>
        </w:rPr>
        <w:t>11</w:t>
      </w:r>
      <w:r w:rsidRPr="008F77D2">
        <w:rPr>
          <w:rFonts w:ascii="Arno Pro" w:hAnsi="Arno Pro" w:cstheme="minorHAnsi"/>
          <w:sz w:val="19"/>
          <w:szCs w:val="19"/>
        </w:rPr>
        <w:fldChar w:fldCharType="end"/>
      </w:r>
      <w:r w:rsidRPr="008F77D2">
        <w:rPr>
          <w:rFonts w:ascii="Arno Pro" w:hAnsi="Arno Pro" w:cstheme="minorHAnsi"/>
          <w:sz w:val="19"/>
          <w:szCs w:val="19"/>
        </w:rPr>
        <w:t xml:space="preserve"> Compounds </w:t>
      </w:r>
      <w:r w:rsidRPr="008F77D2">
        <w:rPr>
          <w:rFonts w:ascii="Arno Pro" w:hAnsi="Arno Pro" w:cstheme="minorHAnsi"/>
          <w:b/>
          <w:sz w:val="19"/>
          <w:szCs w:val="19"/>
        </w:rPr>
        <w:t xml:space="preserve">3 </w:t>
      </w:r>
      <w:r w:rsidRPr="008F77D2">
        <w:rPr>
          <w:rFonts w:ascii="Arno Pro" w:hAnsi="Arno Pro" w:cstheme="minorHAnsi"/>
          <w:sz w:val="19"/>
          <w:szCs w:val="19"/>
        </w:rPr>
        <w:t>possess an original chalice-like geometry (Figure 1A, X-ray) and are easily resolved into single enantiomers by chiral stationary phase HPLC.</w:t>
      </w:r>
      <w:r w:rsidRPr="008F77D2">
        <w:rPr>
          <w:rFonts w:ascii="Arno Pro" w:hAnsi="Arno Pro" w:cstheme="minorHAnsi"/>
          <w:sz w:val="19"/>
          <w:szCs w:val="19"/>
        </w:rPr>
        <w:fldChar w:fldCharType="begin"/>
      </w:r>
      <w:r w:rsidRPr="008F77D2">
        <w:rPr>
          <w:rFonts w:ascii="Arno Pro" w:hAnsi="Arno Pro" w:cstheme="minorHAnsi"/>
          <w:sz w:val="19"/>
          <w:szCs w:val="19"/>
        </w:rPr>
        <w:instrText xml:space="preserve"> ADDIN EN.CITE &lt;EndNote&gt;&lt;Cite&gt;&lt;Author&gt;Bosmani&lt;/Author&gt;&lt;Year&gt;2019&lt;/Year&gt;&lt;RecNum&gt;19&lt;/RecNum&gt;&lt;DisplayText&gt;&lt;style face="superscript"&gt;11b&lt;/style&gt;&lt;/DisplayText&gt;&lt;record&gt;&lt;rec-number&gt;19&lt;/rec-number&gt;&lt;foreign-keys&gt;&lt;key app="EN" db-id="dtz5z2wepvdxwketprqpdvvlrttxvvd5wfez" timestamp="1689867395"&gt;19&lt;/key&gt;&lt;/foreign-keys&gt;&lt;ref-type name="Journal Article"&gt;17&lt;/ref-type&gt;&lt;contributors&gt;&lt;authors&gt;&lt;author&gt;Bosmani, Alessandro&lt;/author&gt;&lt;author&gt;Guarnieri-Ib</w:instrText>
      </w:r>
      <w:r w:rsidRPr="008F77D2">
        <w:rPr>
          <w:rFonts w:ascii="Arno Pro" w:hAnsi="Arno Pro" w:cstheme="minorHAnsi" w:hint="eastAsia"/>
          <w:sz w:val="19"/>
          <w:szCs w:val="19"/>
        </w:rPr>
        <w:instrText>áñ</w:instrText>
      </w:r>
      <w:r w:rsidRPr="008F77D2">
        <w:rPr>
          <w:rFonts w:ascii="Arno Pro" w:hAnsi="Arno Pro" w:cstheme="minorHAnsi"/>
          <w:sz w:val="19"/>
          <w:szCs w:val="19"/>
        </w:rPr>
        <w:instrText>ez, Alejandro&lt;/author&gt;&lt;author&gt;Lacour, J</w:instrText>
      </w:r>
      <w:r w:rsidRPr="008F77D2">
        <w:rPr>
          <w:rFonts w:ascii="Arno Pro" w:hAnsi="Arno Pro" w:cstheme="minorHAnsi" w:hint="eastAsia"/>
          <w:sz w:val="19"/>
          <w:szCs w:val="19"/>
        </w:rPr>
        <w:instrText>é</w:instrText>
      </w:r>
      <w:r w:rsidRPr="008F77D2">
        <w:rPr>
          <w:rFonts w:ascii="Arno Pro" w:hAnsi="Arno Pro" w:cstheme="minorHAnsi"/>
          <w:sz w:val="19"/>
          <w:szCs w:val="19"/>
        </w:rPr>
        <w:instrText>r</w:instrText>
      </w:r>
      <w:r w:rsidRPr="008F77D2">
        <w:rPr>
          <w:rFonts w:ascii="Arno Pro" w:hAnsi="Arno Pro" w:cstheme="minorHAnsi" w:hint="eastAsia"/>
          <w:sz w:val="19"/>
          <w:szCs w:val="19"/>
        </w:rPr>
        <w:instrText>ô</w:instrText>
      </w:r>
      <w:r w:rsidRPr="008F77D2">
        <w:rPr>
          <w:rFonts w:ascii="Arno Pro" w:hAnsi="Arno Pro" w:cstheme="minorHAnsi"/>
          <w:sz w:val="19"/>
          <w:szCs w:val="19"/>
        </w:rPr>
        <w:instrText>me&lt;/author&gt;&lt;/authors&gt;&lt;/contributors&gt;&lt;titles&gt;&lt;title&gt;Configurational Lability of Imino-Substituted Ethano Tr</w:instrText>
      </w:r>
      <w:r w:rsidRPr="008F77D2">
        <w:rPr>
          <w:rFonts w:ascii="Arno Pro" w:hAnsi="Arno Pro" w:cstheme="minorHAnsi" w:hint="eastAsia"/>
          <w:sz w:val="19"/>
          <w:szCs w:val="19"/>
        </w:rPr>
        <w:instrText>ö</w:instrText>
      </w:r>
      <w:r w:rsidRPr="008F77D2">
        <w:rPr>
          <w:rFonts w:ascii="Arno Pro" w:hAnsi="Arno Pro" w:cstheme="minorHAnsi"/>
          <w:sz w:val="19"/>
          <w:szCs w:val="19"/>
        </w:rPr>
        <w:instrText>ger Bases. Insight on the Racemization Mechanism&lt;/title&gt;&lt;secondary-title&gt;Helvetica Chimica Acta&lt;/secondary-title&gt;&lt;/titles&gt;&lt;periodical&gt;&lt;full-title&gt;Helvetica Chimica Acta&lt;/full-title&gt;&lt;abbr-1&gt;Helv. Chim. Acta&lt;/abbr-1&gt;&lt;abbr-2&gt;Helv Chim Acta&lt;/abbr-2&gt;&lt;/periodical&gt;&lt;pages&gt;e1900021&lt;/pages&gt;&lt;volume&gt;102&lt;/volume&gt;&lt;number&gt;3&lt;/number&gt;&lt;keywords&gt;&lt;keyword&gt;chirality&lt;/keyword&gt;&lt;keyword&gt;chirality transfer&lt;/keyword&gt;&lt;keyword&gt;</w:instrText>
      </w:r>
      <w:r w:rsidRPr="008F77D2">
        <w:rPr>
          <w:rFonts w:ascii="Arno Pro" w:hAnsi="Arno Pro" w:cstheme="minorHAnsi" w:hint="eastAsia"/>
          <w:sz w:val="19"/>
          <w:szCs w:val="19"/>
        </w:rPr>
        <w:instrText>α</w:instrText>
      </w:r>
      <w:r w:rsidRPr="008F77D2">
        <w:rPr>
          <w:rFonts w:ascii="Arno Pro" w:hAnsi="Arno Pro" w:cstheme="minorHAnsi"/>
          <w:sz w:val="19"/>
          <w:szCs w:val="19"/>
        </w:rPr>
        <w:instrText>-imino carbine&lt;/keyword&gt;&lt;keyword&gt;racemization&lt;/keyword&gt;&lt;keyword&gt;retro-Mannich&lt;/keyword&gt;&lt;keyword&gt;Tr</w:instrText>
      </w:r>
      <w:r w:rsidRPr="008F77D2">
        <w:rPr>
          <w:rFonts w:ascii="Arno Pro" w:hAnsi="Arno Pro" w:cstheme="minorHAnsi" w:hint="eastAsia"/>
          <w:sz w:val="19"/>
          <w:szCs w:val="19"/>
        </w:rPr>
        <w:instrText>ö</w:instrText>
      </w:r>
      <w:r w:rsidRPr="008F77D2">
        <w:rPr>
          <w:rFonts w:ascii="Arno Pro" w:hAnsi="Arno Pro" w:cstheme="minorHAnsi"/>
          <w:sz w:val="19"/>
          <w:szCs w:val="19"/>
        </w:rPr>
        <w:instrText>ger base&lt;/keyword&gt;&lt;/keywords&gt;&lt;dates&gt;&lt;year&gt;2019&lt;/year&gt;&lt;pub-dates&gt;&lt;date&gt;2019/03/01&lt;/date&gt;&lt;/pub-dates&gt;&lt;/dates&gt;&lt;publisher&gt;John Wiley &amp;amp; Sons, Ltd&lt;/publisher&gt;&lt;isbn&gt;0018-019X&lt;/isbn&gt;&lt;work-type&gt;https://doi.org/10.1002/hlca.201900021&lt;/work-type&gt;&lt;urls&gt;&lt;related-urls&gt;&lt;url&gt;https://doi.org/10.1002/hlca.201900021&lt;/url&gt;&lt;/related-urls&gt;&lt;/urls&gt;&lt;electronic-resource-num&gt;https://doi.org/10.1002/hlca.201900021&lt;/electronic-resource-num&gt;&lt;access-date&gt;2023/07/20&lt;/access-date&gt;&lt;/record&gt;&lt;/Cite&gt;&lt;/EndNote&gt;</w:instrText>
      </w:r>
      <w:r w:rsidRPr="008F77D2">
        <w:rPr>
          <w:rFonts w:ascii="Arno Pro" w:hAnsi="Arno Pro" w:cstheme="minorHAnsi"/>
          <w:sz w:val="19"/>
          <w:szCs w:val="19"/>
        </w:rPr>
        <w:fldChar w:fldCharType="separate"/>
      </w:r>
      <w:r w:rsidRPr="008F77D2">
        <w:rPr>
          <w:rFonts w:ascii="Arno Pro" w:hAnsi="Arno Pro" w:cstheme="minorHAnsi"/>
          <w:noProof/>
          <w:sz w:val="19"/>
          <w:szCs w:val="19"/>
          <w:vertAlign w:val="superscript"/>
        </w:rPr>
        <w:t>11b</w:t>
      </w:r>
      <w:r w:rsidRPr="008F77D2">
        <w:rPr>
          <w:rFonts w:ascii="Arno Pro" w:hAnsi="Arno Pro" w:cstheme="minorHAnsi"/>
          <w:sz w:val="19"/>
          <w:szCs w:val="19"/>
        </w:rPr>
        <w:fldChar w:fldCharType="end"/>
      </w:r>
      <w:r w:rsidRPr="008F77D2">
        <w:rPr>
          <w:rFonts w:ascii="Arno Pro" w:hAnsi="Arno Pro" w:cstheme="minorHAnsi"/>
          <w:sz w:val="19"/>
          <w:szCs w:val="19"/>
        </w:rPr>
        <w:t xml:space="preserve"> Of importance, removal of the aminal functional group of </w:t>
      </w:r>
      <w:r w:rsidRPr="008F77D2">
        <w:rPr>
          <w:rFonts w:ascii="Arno Pro" w:hAnsi="Arno Pro" w:cstheme="minorHAnsi"/>
          <w:b/>
          <w:sz w:val="19"/>
          <w:szCs w:val="19"/>
        </w:rPr>
        <w:t>3</w:t>
      </w:r>
      <w:r w:rsidRPr="008F77D2">
        <w:rPr>
          <w:rFonts w:ascii="Arno Pro" w:hAnsi="Arno Pro" w:cstheme="minorHAnsi"/>
          <w:sz w:val="19"/>
          <w:szCs w:val="19"/>
        </w:rPr>
        <w:t xml:space="preserve"> is possible and afford rigid sterically-constraint diamine backbones of type </w:t>
      </w:r>
      <w:r w:rsidRPr="008F77D2">
        <w:rPr>
          <w:rFonts w:ascii="Arno Pro" w:hAnsi="Arno Pro" w:cstheme="minorHAnsi"/>
          <w:b/>
          <w:bCs/>
          <w:sz w:val="19"/>
          <w:szCs w:val="19"/>
        </w:rPr>
        <w:t xml:space="preserve">4 </w:t>
      </w:r>
      <w:r w:rsidRPr="008F77D2">
        <w:rPr>
          <w:rFonts w:ascii="Arno Pro" w:hAnsi="Arno Pro" w:cstheme="minorHAnsi"/>
          <w:sz w:val="19"/>
          <w:szCs w:val="19"/>
        </w:rPr>
        <w:t>(Figure 1B).</w:t>
      </w:r>
      <w:r w:rsidRPr="008F77D2">
        <w:rPr>
          <w:rFonts w:ascii="Arno Pro" w:hAnsi="Arno Pro" w:cstheme="minorHAnsi"/>
          <w:sz w:val="19"/>
          <w:szCs w:val="19"/>
        </w:rPr>
        <w:fldChar w:fldCharType="begin"/>
      </w:r>
      <w:r w:rsidRPr="008F77D2">
        <w:rPr>
          <w:rFonts w:ascii="Arno Pro" w:hAnsi="Arno Pro" w:cstheme="minorHAnsi"/>
          <w:sz w:val="19"/>
          <w:szCs w:val="19"/>
        </w:rPr>
        <w:instrText xml:space="preserve"> ADDIN EN.CITE &lt;EndNote&gt;&lt;Cite&gt;&lt;Author&gt;Saleh&lt;/Author&gt;&lt;Year&gt;2020&lt;/Year&gt;&lt;RecNum&gt;17&lt;/RecNum&gt;&lt;DisplayText&gt;&lt;style face="superscript"&gt;12&lt;/style&gt;&lt;/DisplayText&gt;&lt;record&gt;&lt;rec-number&gt;17&lt;/rec-number&gt;&lt;foreign-keys&gt;&lt;key app="EN" db-id="dtz5z2wepvdxwketprqpdvvlrttxvvd5wfez" timestamp="1689867320"&gt;17&lt;/key&gt;&lt;/foreign-keys&gt;&lt;ref-type name="Journal Article"&gt;17&lt;/ref-type&gt;&lt;contributors&gt;&lt;authors&gt;&lt;author&gt;Saleh, Nidal&lt;/author&gt;&lt;author&gt;Bosmani, Alessandro&lt;/author&gt;&lt;author&gt;Besnard, C</w:instrText>
      </w:r>
      <w:r w:rsidRPr="008F77D2">
        <w:rPr>
          <w:rFonts w:ascii="Arno Pro" w:hAnsi="Arno Pro" w:cstheme="minorHAnsi" w:hint="eastAsia"/>
          <w:sz w:val="19"/>
          <w:szCs w:val="19"/>
        </w:rPr>
        <w:instrText>é</w:instrText>
      </w:r>
      <w:r w:rsidRPr="008F77D2">
        <w:rPr>
          <w:rFonts w:ascii="Arno Pro" w:hAnsi="Arno Pro" w:cstheme="minorHAnsi"/>
          <w:sz w:val="19"/>
          <w:szCs w:val="19"/>
        </w:rPr>
        <w:instrText>line&lt;/author&gt;&lt;author&gt;B</w:instrText>
      </w:r>
      <w:r w:rsidRPr="008F77D2">
        <w:rPr>
          <w:rFonts w:ascii="Arno Pro" w:hAnsi="Arno Pro" w:cstheme="minorHAnsi" w:hint="eastAsia"/>
          <w:sz w:val="19"/>
          <w:szCs w:val="19"/>
        </w:rPr>
        <w:instrText>ü</w:instrText>
      </w:r>
      <w:r w:rsidRPr="008F77D2">
        <w:rPr>
          <w:rFonts w:ascii="Arno Pro" w:hAnsi="Arno Pro" w:cstheme="minorHAnsi"/>
          <w:sz w:val="19"/>
          <w:szCs w:val="19"/>
        </w:rPr>
        <w:instrText>rgi, Thomas&lt;/author&gt;&lt;author&gt;Jacquemin, Denis&lt;/author&gt;&lt;author&gt;Lacour, J</w:instrText>
      </w:r>
      <w:r w:rsidRPr="008F77D2">
        <w:rPr>
          <w:rFonts w:ascii="Arno Pro" w:hAnsi="Arno Pro" w:cstheme="minorHAnsi" w:hint="eastAsia"/>
          <w:sz w:val="19"/>
          <w:szCs w:val="19"/>
        </w:rPr>
        <w:instrText>é</w:instrText>
      </w:r>
      <w:r w:rsidRPr="008F77D2">
        <w:rPr>
          <w:rFonts w:ascii="Arno Pro" w:hAnsi="Arno Pro" w:cstheme="minorHAnsi"/>
          <w:sz w:val="19"/>
          <w:szCs w:val="19"/>
        </w:rPr>
        <w:instrText>r</w:instrText>
      </w:r>
      <w:r w:rsidRPr="008F77D2">
        <w:rPr>
          <w:rFonts w:ascii="Arno Pro" w:hAnsi="Arno Pro" w:cstheme="minorHAnsi" w:hint="eastAsia"/>
          <w:sz w:val="19"/>
          <w:szCs w:val="19"/>
        </w:rPr>
        <w:instrText>ô</w:instrText>
      </w:r>
      <w:r w:rsidRPr="008F77D2">
        <w:rPr>
          <w:rFonts w:ascii="Arno Pro" w:hAnsi="Arno Pro" w:cstheme="minorHAnsi"/>
          <w:sz w:val="19"/>
          <w:szCs w:val="19"/>
        </w:rPr>
        <w:instrText>me&lt;/author&gt;&lt;/authors&gt;&lt;/contributors&gt;&lt;titles&gt;&lt;title&gt;Access to Chiral Rigid Hemicyanine Fluorophores from Tr</w:instrText>
      </w:r>
      <w:r w:rsidRPr="008F77D2">
        <w:rPr>
          <w:rFonts w:ascii="Arno Pro" w:hAnsi="Arno Pro" w:cstheme="minorHAnsi" w:hint="eastAsia"/>
          <w:sz w:val="19"/>
          <w:szCs w:val="19"/>
        </w:rPr>
        <w:instrText>ö</w:instrText>
      </w:r>
      <w:r w:rsidRPr="008F77D2">
        <w:rPr>
          <w:rFonts w:ascii="Arno Pro" w:hAnsi="Arno Pro" w:cstheme="minorHAnsi"/>
          <w:sz w:val="19"/>
          <w:szCs w:val="19"/>
        </w:rPr>
        <w:instrText xml:space="preserve">ger Bases and </w:instrText>
      </w:r>
      <w:r w:rsidRPr="008F77D2">
        <w:rPr>
          <w:rFonts w:ascii="Arno Pro" w:hAnsi="Arno Pro" w:cstheme="minorHAnsi" w:hint="eastAsia"/>
          <w:sz w:val="19"/>
          <w:szCs w:val="19"/>
        </w:rPr>
        <w:instrText>α</w:instrText>
      </w:r>
      <w:r w:rsidRPr="008F77D2">
        <w:rPr>
          <w:rFonts w:ascii="Arno Pro" w:hAnsi="Arno Pro" w:cstheme="minorHAnsi"/>
          <w:sz w:val="19"/>
          <w:szCs w:val="19"/>
        </w:rPr>
        <w:instrText>-Imino Carbenes&lt;/title&gt;&lt;secondary-title&gt;Organic Letters&lt;/secondary-title&gt;&lt;/titles&gt;&lt;periodical&gt;&lt;full-title&gt;Organic Letters&lt;/full-title&gt;&lt;abbr-1&gt;Org. Lett.&lt;/abbr-1&gt;&lt;abbr-2&gt;Org Lett&lt;/abbr-2&gt;&lt;/periodical&gt;&lt;pages&gt;7599-7603&lt;/pages&gt;&lt;volume&gt;22&lt;/volume&gt;&lt;number&gt;19&lt;/number&gt;&lt;dates&gt;&lt;year&gt;2020&lt;/year&gt;&lt;pub-dates&gt;&lt;date&gt;2020/10/02&lt;/date&gt;&lt;/pub-dates&gt;&lt;/dates&gt;&lt;publisher&gt;American Chemical Society&lt;/publisher&gt;&lt;isbn&gt;1523-7060&lt;/isbn&gt;&lt;urls&gt;&lt;related-urls&gt;&lt;url&gt;https://doi.org/10.1021/acs.orglett.0c02726&lt;/url&gt;&lt;/related-urls&gt;&lt;/urls&gt;&lt;electronic-resource-num&gt;10.1021/acs.orglett.0c02726&lt;/electronic-resource-num&gt;&lt;/record&gt;&lt;/Cite&gt;&lt;/EndNote&gt;</w:instrText>
      </w:r>
      <w:r w:rsidRPr="008F77D2">
        <w:rPr>
          <w:rFonts w:ascii="Arno Pro" w:hAnsi="Arno Pro" w:cstheme="minorHAnsi"/>
          <w:sz w:val="19"/>
          <w:szCs w:val="19"/>
        </w:rPr>
        <w:fldChar w:fldCharType="separate"/>
      </w:r>
      <w:r w:rsidRPr="008F77D2">
        <w:rPr>
          <w:rFonts w:ascii="Arno Pro" w:hAnsi="Arno Pro" w:cstheme="minorHAnsi"/>
          <w:noProof/>
          <w:sz w:val="19"/>
          <w:szCs w:val="19"/>
          <w:vertAlign w:val="superscript"/>
        </w:rPr>
        <w:t>12</w:t>
      </w:r>
      <w:r w:rsidRPr="008F77D2">
        <w:rPr>
          <w:rFonts w:ascii="Arno Pro" w:hAnsi="Arno Pro" w:cstheme="minorHAnsi"/>
          <w:sz w:val="19"/>
          <w:szCs w:val="19"/>
        </w:rPr>
        <w:fldChar w:fldCharType="end"/>
      </w:r>
      <w:r w:rsidRPr="008F77D2">
        <w:rPr>
          <w:rFonts w:ascii="Arno Pro" w:hAnsi="Arno Pro" w:cstheme="minorHAnsi"/>
          <w:sz w:val="19"/>
          <w:szCs w:val="19"/>
        </w:rPr>
        <w:t xml:space="preserve"> Herein, based on this favorable diamine </w:t>
      </w:r>
      <w:r w:rsidRPr="008F77D2">
        <w:rPr>
          <w:rFonts w:ascii="Arno Pro" w:hAnsi="Arno Pro" w:cstheme="minorHAnsi"/>
          <w:sz w:val="19"/>
          <w:szCs w:val="19"/>
        </w:rPr>
        <w:lastRenderedPageBreak/>
        <w:t xml:space="preserve">geometry and with the addition of a phenolic arm, new convave P-stereogenic phosphorodiamidites are afforded in three steps only (Figure 1B, yields up to 84%). Products </w:t>
      </w:r>
      <w:r w:rsidRPr="008F77D2">
        <w:rPr>
          <w:rFonts w:ascii="Arno Pro" w:hAnsi="Arno Pro" w:cstheme="minorHAnsi"/>
          <w:b/>
          <w:bCs/>
          <w:sz w:val="19"/>
          <w:szCs w:val="19"/>
        </w:rPr>
        <w:t>6</w:t>
      </w:r>
      <w:r w:rsidRPr="008F77D2">
        <w:rPr>
          <w:rFonts w:ascii="Arno Pro" w:hAnsi="Arno Pro" w:cstheme="minorHAnsi"/>
          <w:sz w:val="19"/>
          <w:szCs w:val="19"/>
        </w:rPr>
        <w:t xml:space="preserve"> resulting from the final ring closure are obtained as single epimers (</w:t>
      </w:r>
      <w:r w:rsidRPr="008F77D2">
        <w:rPr>
          <w:rFonts w:ascii="Arno Pro" w:hAnsi="Arno Pro" w:cstheme="minorHAnsi"/>
          <w:i/>
          <w:iCs/>
          <w:sz w:val="19"/>
          <w:szCs w:val="19"/>
        </w:rPr>
        <w:t xml:space="preserve">d.r. </w:t>
      </w:r>
      <w:r w:rsidRPr="008F77D2">
        <w:rPr>
          <w:rFonts w:ascii="Arno Pro" w:hAnsi="Arno Pro" w:cstheme="minorHAnsi"/>
          <w:sz w:val="19"/>
          <w:szCs w:val="19"/>
        </w:rPr>
        <w:t xml:space="preserve">&gt; 49:1, </w:t>
      </w:r>
      <w:r w:rsidRPr="008F77D2">
        <w:rPr>
          <w:rFonts w:ascii="Arno Pro" w:hAnsi="Arno Pro" w:cstheme="minorHAnsi"/>
          <w:sz w:val="19"/>
          <w:szCs w:val="19"/>
          <w:vertAlign w:val="superscript"/>
        </w:rPr>
        <w:t>31</w:t>
      </w:r>
      <w:r w:rsidRPr="008F77D2">
        <w:rPr>
          <w:rFonts w:ascii="Arno Pro" w:hAnsi="Arno Pro" w:cstheme="minorHAnsi"/>
          <w:sz w:val="19"/>
          <w:szCs w:val="19"/>
        </w:rPr>
        <w:t xml:space="preserve">P NMR) and present </w:t>
      </w:r>
      <w:r w:rsidR="005861C1" w:rsidRPr="008F77D2">
        <w:rPr>
          <w:rFonts w:ascii="Arno Pro" w:hAnsi="Arno Pro" w:cstheme="minorHAnsi"/>
          <w:sz w:val="19"/>
          <w:szCs w:val="19"/>
        </w:rPr>
        <w:t xml:space="preserve">a </w:t>
      </w:r>
      <w:r w:rsidRPr="008F77D2">
        <w:rPr>
          <w:rFonts w:ascii="Arno Pro" w:hAnsi="Arno Pro" w:cstheme="minorHAnsi"/>
          <w:sz w:val="19"/>
          <w:szCs w:val="19"/>
        </w:rPr>
        <w:t xml:space="preserve">unique </w:t>
      </w:r>
      <w:r w:rsidRPr="008F77D2">
        <w:rPr>
          <w:rFonts w:ascii="Symbol" w:hAnsi="Symbol" w:cstheme="minorHAnsi"/>
          <w:sz w:val="19"/>
          <w:szCs w:val="19"/>
        </w:rPr>
        <w:t></w:t>
      </w:r>
      <w:r w:rsidRPr="008F77D2">
        <w:rPr>
          <w:rFonts w:ascii="Arno Pro" w:hAnsi="Arno Pro" w:cstheme="minorHAnsi"/>
          <w:sz w:val="19"/>
          <w:szCs w:val="19"/>
        </w:rPr>
        <w:t xml:space="preserve">-conformation for the P-stereogenic atom (X-ray, </w:t>
      </w:r>
      <w:r w:rsidRPr="008F77D2">
        <w:rPr>
          <w:rFonts w:ascii="Arno Pro" w:hAnsi="Arno Pro" w:cstheme="minorHAnsi"/>
          <w:i/>
          <w:iCs/>
          <w:sz w:val="19"/>
          <w:szCs w:val="19"/>
        </w:rPr>
        <w:t>vide infra</w:t>
      </w:r>
      <w:r w:rsidRPr="008F77D2">
        <w:rPr>
          <w:rFonts w:ascii="Arno Pro" w:hAnsi="Arno Pro" w:cstheme="minorHAnsi"/>
          <w:sz w:val="19"/>
          <w:szCs w:val="19"/>
        </w:rPr>
        <w:t xml:space="preserve">). Application of phosphorodiamidites </w:t>
      </w:r>
      <w:r w:rsidRPr="008F77D2">
        <w:rPr>
          <w:rFonts w:ascii="Arno Pro" w:hAnsi="Arno Pro" w:cstheme="minorHAnsi"/>
          <w:b/>
          <w:bCs/>
          <w:sz w:val="19"/>
          <w:szCs w:val="19"/>
        </w:rPr>
        <w:t>6</w:t>
      </w:r>
      <w:r w:rsidRPr="008F77D2">
        <w:rPr>
          <w:rFonts w:ascii="Arno Pro" w:hAnsi="Arno Pro" w:cstheme="minorHAnsi"/>
          <w:sz w:val="19"/>
          <w:szCs w:val="19"/>
        </w:rPr>
        <w:t xml:space="preserve"> to Rh(I)-catalyzed </w:t>
      </w:r>
      <w:r w:rsidRPr="008F77D2">
        <w:rPr>
          <w:rFonts w:ascii="Arno Pro" w:hAnsi="Arno Pro"/>
          <w:sz w:val="19"/>
          <w:szCs w:val="19"/>
        </w:rPr>
        <w:t xml:space="preserve">additions of boronic acids to </w:t>
      </w:r>
      <w:r w:rsidR="00510953" w:rsidRPr="008F77D2">
        <w:rPr>
          <w:rFonts w:ascii="Arno Pro" w:hAnsi="Arno Pro"/>
          <w:sz w:val="19"/>
          <w:szCs w:val="19"/>
        </w:rPr>
        <w:t>unhindered NH-</w:t>
      </w:r>
      <w:r w:rsidR="00861093" w:rsidRPr="008F77D2">
        <w:rPr>
          <w:rFonts w:ascii="Arno Pro" w:hAnsi="Arno Pro"/>
          <w:sz w:val="19"/>
          <w:szCs w:val="19"/>
        </w:rPr>
        <w:t>isatins</w:t>
      </w:r>
      <w:r w:rsidRPr="008F77D2">
        <w:rPr>
          <w:rFonts w:ascii="Arno Pro" w:hAnsi="Arno Pro"/>
          <w:sz w:val="19"/>
          <w:szCs w:val="19"/>
        </w:rPr>
        <w:t xml:space="preserve"> result in good to excellent yields (50-95%) and satisfactory levels of </w:t>
      </w:r>
      <w:r w:rsidRPr="008F77D2">
        <w:rPr>
          <w:rFonts w:ascii="Arno Pro" w:hAnsi="Arno Pro"/>
          <w:i/>
          <w:sz w:val="19"/>
          <w:szCs w:val="19"/>
        </w:rPr>
        <w:t>enantiomeric ratios</w:t>
      </w:r>
      <w:r w:rsidRPr="008F77D2">
        <w:rPr>
          <w:rFonts w:ascii="Arno Pro" w:hAnsi="Arno Pro"/>
          <w:sz w:val="19"/>
          <w:szCs w:val="19"/>
        </w:rPr>
        <w:t xml:space="preserve"> (</w:t>
      </w:r>
      <w:r w:rsidRPr="008F77D2">
        <w:rPr>
          <w:rFonts w:ascii="Arno Pro" w:hAnsi="Arno Pro"/>
          <w:i/>
          <w:iCs/>
          <w:sz w:val="19"/>
          <w:szCs w:val="19"/>
        </w:rPr>
        <w:t>e.r.</w:t>
      </w:r>
      <w:r w:rsidRPr="008F77D2">
        <w:rPr>
          <w:rFonts w:ascii="Arno Pro" w:hAnsi="Arno Pro"/>
          <w:sz w:val="19"/>
          <w:szCs w:val="19"/>
        </w:rPr>
        <w:t xml:space="preserve"> 85:15 on average, up to 92:8).</w:t>
      </w:r>
    </w:p>
    <w:p w14:paraId="0D48559A" w14:textId="1061523E" w:rsidR="00EF10B2" w:rsidRPr="008F77D2" w:rsidRDefault="00552E98" w:rsidP="00EF10B2">
      <w:pPr>
        <w:spacing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 w:cstheme="minorHAnsi"/>
          <w:sz w:val="19"/>
          <w:szCs w:val="19"/>
        </w:rPr>
        <w:t xml:space="preserve">With </w:t>
      </w:r>
      <w:r w:rsidR="00F4441A" w:rsidRPr="008F77D2">
        <w:rPr>
          <w:rFonts w:ascii="Arno Pro" w:hAnsi="Arno Pro" w:cstheme="minorHAnsi"/>
          <w:sz w:val="19"/>
          <w:szCs w:val="19"/>
        </w:rPr>
        <w:t>(</w:t>
      </w:r>
      <w:r w:rsidR="00F4441A" w:rsidRPr="008F77D2">
        <w:rPr>
          <w:rFonts w:ascii="Arno Pro" w:hAnsi="Arno Pro" w:cstheme="minorHAnsi"/>
          <w:i/>
          <w:sz w:val="19"/>
          <w:szCs w:val="19"/>
        </w:rPr>
        <w:t>R</w:t>
      </w:r>
      <w:r w:rsidR="00F4441A" w:rsidRPr="008F77D2">
        <w:rPr>
          <w:rFonts w:ascii="Arno Pro" w:hAnsi="Arno Pro" w:cstheme="minorHAnsi"/>
          <w:sz w:val="19"/>
          <w:szCs w:val="19"/>
        </w:rPr>
        <w:t>,</w:t>
      </w:r>
      <w:r w:rsidR="00F4441A" w:rsidRPr="008F77D2">
        <w:rPr>
          <w:rFonts w:ascii="Arno Pro" w:hAnsi="Arno Pro" w:cstheme="minorHAnsi"/>
          <w:i/>
          <w:sz w:val="19"/>
          <w:szCs w:val="19"/>
        </w:rPr>
        <w:t>R</w:t>
      </w:r>
      <w:r w:rsidR="00F4441A" w:rsidRPr="008F77D2">
        <w:rPr>
          <w:rFonts w:ascii="Arno Pro" w:hAnsi="Arno Pro" w:cstheme="minorHAnsi"/>
          <w:sz w:val="19"/>
          <w:szCs w:val="19"/>
        </w:rPr>
        <w:t>)-</w:t>
      </w:r>
      <w:r w:rsidR="00F4441A" w:rsidRPr="008F77D2">
        <w:rPr>
          <w:rFonts w:ascii="Arno Pro" w:hAnsi="Arno Pro" w:cstheme="minorHAnsi"/>
          <w:b/>
          <w:sz w:val="19"/>
          <w:szCs w:val="19"/>
        </w:rPr>
        <w:t>4</w:t>
      </w:r>
      <w:r w:rsidR="0064704B" w:rsidRPr="008F77D2">
        <w:rPr>
          <w:rFonts w:ascii="Arno Pro" w:hAnsi="Arno Pro" w:cstheme="minorHAnsi"/>
          <w:b/>
          <w:sz w:val="19"/>
          <w:szCs w:val="19"/>
        </w:rPr>
        <w:t>a</w:t>
      </w:r>
      <w:r w:rsidR="00F4441A" w:rsidRPr="008F77D2">
        <w:rPr>
          <w:rFonts w:ascii="Arno Pro" w:hAnsi="Arno Pro" w:cstheme="minorHAnsi"/>
          <w:sz w:val="19"/>
          <w:szCs w:val="19"/>
        </w:rPr>
        <w:t xml:space="preserve"> in hand,</w:t>
      </w:r>
      <w:r w:rsidR="00934D6F" w:rsidRPr="008F77D2">
        <w:rPr>
          <w:rFonts w:ascii="Arno Pro" w:hAnsi="Arno Pro" w:cstheme="minorHAnsi"/>
          <w:sz w:val="19"/>
          <w:szCs w:val="19"/>
        </w:rPr>
        <w:fldChar w:fldCharType="begin"/>
      </w:r>
      <w:r w:rsidR="009E5577" w:rsidRPr="008F77D2">
        <w:rPr>
          <w:rFonts w:ascii="Arno Pro" w:hAnsi="Arno Pro" w:cstheme="minorHAnsi"/>
          <w:sz w:val="19"/>
          <w:szCs w:val="19"/>
        </w:rPr>
        <w:instrText xml:space="preserve"> ADDIN EN.CITE &lt;EndNote&gt;&lt;Cite&gt;&lt;Author&gt;Saleh&lt;/Author&gt;&lt;Year&gt;2020&lt;/Year&gt;&lt;RecNum&gt;17&lt;/RecNum&gt;&lt;DisplayText&gt;&lt;style face="superscript"&gt;12&lt;/style&gt;&lt;/DisplayText&gt;&lt;record&gt;&lt;rec-number&gt;17&lt;/rec-number&gt;&lt;foreign-keys&gt;&lt;key app="EN" db-id="dtz5z2wepvdxwketprqpdvvlrttxvvd5wfez" timestamp="1689867320"&gt;17&lt;/key&gt;&lt;/foreign-keys&gt;&lt;ref-type name="Journal Article"&gt;17&lt;/ref-type&gt;&lt;contributors&gt;&lt;authors&gt;&lt;author&gt;Saleh, Nidal&lt;/author&gt;&lt;author&gt;Bosmani, Alessandro&lt;/author&gt;&lt;author&gt;Besnard, C</w:instrText>
      </w:r>
      <w:r w:rsidR="009E5577" w:rsidRPr="008F77D2">
        <w:rPr>
          <w:rFonts w:ascii="Arno Pro" w:hAnsi="Arno Pro" w:cstheme="minorHAnsi" w:hint="eastAsia"/>
          <w:sz w:val="19"/>
          <w:szCs w:val="19"/>
        </w:rPr>
        <w:instrText>é</w:instrText>
      </w:r>
      <w:r w:rsidR="009E5577" w:rsidRPr="008F77D2">
        <w:rPr>
          <w:rFonts w:ascii="Arno Pro" w:hAnsi="Arno Pro" w:cstheme="minorHAnsi"/>
          <w:sz w:val="19"/>
          <w:szCs w:val="19"/>
        </w:rPr>
        <w:instrText>line&lt;/author&gt;&lt;author&gt;B</w:instrText>
      </w:r>
      <w:r w:rsidR="009E5577" w:rsidRPr="008F77D2">
        <w:rPr>
          <w:rFonts w:ascii="Arno Pro" w:hAnsi="Arno Pro" w:cstheme="minorHAnsi" w:hint="eastAsia"/>
          <w:sz w:val="19"/>
          <w:szCs w:val="19"/>
        </w:rPr>
        <w:instrText>ü</w:instrText>
      </w:r>
      <w:r w:rsidR="009E5577" w:rsidRPr="008F77D2">
        <w:rPr>
          <w:rFonts w:ascii="Arno Pro" w:hAnsi="Arno Pro" w:cstheme="minorHAnsi"/>
          <w:sz w:val="19"/>
          <w:szCs w:val="19"/>
        </w:rPr>
        <w:instrText>rgi, Thomas&lt;/author&gt;&lt;author&gt;Jacquemin, Denis&lt;/author&gt;&lt;author&gt;Lacour, J</w:instrText>
      </w:r>
      <w:r w:rsidR="009E5577" w:rsidRPr="008F77D2">
        <w:rPr>
          <w:rFonts w:ascii="Arno Pro" w:hAnsi="Arno Pro" w:cstheme="minorHAnsi" w:hint="eastAsia"/>
          <w:sz w:val="19"/>
          <w:szCs w:val="19"/>
        </w:rPr>
        <w:instrText>é</w:instrText>
      </w:r>
      <w:r w:rsidR="009E5577" w:rsidRPr="008F77D2">
        <w:rPr>
          <w:rFonts w:ascii="Arno Pro" w:hAnsi="Arno Pro" w:cstheme="minorHAnsi"/>
          <w:sz w:val="19"/>
          <w:szCs w:val="19"/>
        </w:rPr>
        <w:instrText>r</w:instrText>
      </w:r>
      <w:r w:rsidR="009E5577" w:rsidRPr="008F77D2">
        <w:rPr>
          <w:rFonts w:ascii="Arno Pro" w:hAnsi="Arno Pro" w:cstheme="minorHAnsi" w:hint="eastAsia"/>
          <w:sz w:val="19"/>
          <w:szCs w:val="19"/>
        </w:rPr>
        <w:instrText>ô</w:instrText>
      </w:r>
      <w:r w:rsidR="009E5577" w:rsidRPr="008F77D2">
        <w:rPr>
          <w:rFonts w:ascii="Arno Pro" w:hAnsi="Arno Pro" w:cstheme="minorHAnsi"/>
          <w:sz w:val="19"/>
          <w:szCs w:val="19"/>
        </w:rPr>
        <w:instrText>me&lt;/author&gt;&lt;/authors&gt;&lt;/contributors&gt;&lt;titles&gt;&lt;title&gt;Access to Chiral Rigid Hemicyanine Fluorophores from Tr</w:instrText>
      </w:r>
      <w:r w:rsidR="009E5577" w:rsidRPr="008F77D2">
        <w:rPr>
          <w:rFonts w:ascii="Arno Pro" w:hAnsi="Arno Pro" w:cstheme="minorHAnsi" w:hint="eastAsia"/>
          <w:sz w:val="19"/>
          <w:szCs w:val="19"/>
        </w:rPr>
        <w:instrText>ö</w:instrText>
      </w:r>
      <w:r w:rsidR="009E5577" w:rsidRPr="008F77D2">
        <w:rPr>
          <w:rFonts w:ascii="Arno Pro" w:hAnsi="Arno Pro" w:cstheme="minorHAnsi"/>
          <w:sz w:val="19"/>
          <w:szCs w:val="19"/>
        </w:rPr>
        <w:instrText xml:space="preserve">ger Bases and </w:instrText>
      </w:r>
      <w:r w:rsidR="009E5577" w:rsidRPr="008F77D2">
        <w:rPr>
          <w:rFonts w:ascii="Arno Pro" w:hAnsi="Arno Pro" w:cstheme="minorHAnsi" w:hint="eastAsia"/>
          <w:sz w:val="19"/>
          <w:szCs w:val="19"/>
        </w:rPr>
        <w:instrText>α</w:instrText>
      </w:r>
      <w:r w:rsidR="009E5577" w:rsidRPr="008F77D2">
        <w:rPr>
          <w:rFonts w:ascii="Arno Pro" w:hAnsi="Arno Pro" w:cstheme="minorHAnsi"/>
          <w:sz w:val="19"/>
          <w:szCs w:val="19"/>
        </w:rPr>
        <w:instrText>-Imino Carbenes&lt;/title&gt;&lt;secondary-title&gt;Organic Letters&lt;/secondary-title&gt;&lt;/titles&gt;&lt;periodical&gt;&lt;full-title&gt;Organic Letters&lt;/full-title&gt;&lt;abbr-1&gt;Org. Lett.&lt;/abbr-1&gt;&lt;abbr-2&gt;Org Lett&lt;/abbr-2&gt;&lt;/periodical&gt;&lt;pages&gt;7599-7603&lt;/pages&gt;&lt;volume&gt;22&lt;/volume&gt;&lt;number&gt;19&lt;/number&gt;&lt;dates&gt;&lt;year&gt;2020&lt;/year&gt;&lt;pub-dates&gt;&lt;date&gt;2020/10/02&lt;/date&gt;&lt;/pub-dates&gt;&lt;/dates&gt;&lt;publisher&gt;American Chemical Society&lt;/publisher&gt;&lt;isbn&gt;1523-7060&lt;/isbn&gt;&lt;urls&gt;&lt;related-urls&gt;&lt;url&gt;https://doi.org/10.1021/acs.orglett.0c02726&lt;/url&gt;&lt;/related-urls&gt;&lt;/urls&gt;&lt;electronic-resource-num&gt;10.1021/acs.orglett.0c02726&lt;/electronic-resource-num&gt;&lt;/record&gt;&lt;/Cite&gt;&lt;/EndNote&gt;</w:instrText>
      </w:r>
      <w:r w:rsidR="00934D6F" w:rsidRPr="008F77D2">
        <w:rPr>
          <w:rFonts w:ascii="Arno Pro" w:hAnsi="Arno Pro" w:cstheme="minorHAnsi"/>
          <w:sz w:val="19"/>
          <w:szCs w:val="19"/>
        </w:rPr>
        <w:fldChar w:fldCharType="separate"/>
      </w:r>
      <w:r w:rsidR="009E5577" w:rsidRPr="008F77D2">
        <w:rPr>
          <w:rFonts w:ascii="Arno Pro" w:hAnsi="Arno Pro" w:cstheme="minorHAnsi"/>
          <w:noProof/>
          <w:sz w:val="19"/>
          <w:szCs w:val="19"/>
          <w:vertAlign w:val="superscript"/>
        </w:rPr>
        <w:t>12</w:t>
      </w:r>
      <w:r w:rsidR="00934D6F" w:rsidRPr="008F77D2">
        <w:rPr>
          <w:rFonts w:ascii="Arno Pro" w:hAnsi="Arno Pro" w:cstheme="minorHAnsi"/>
          <w:sz w:val="19"/>
          <w:szCs w:val="19"/>
        </w:rPr>
        <w:fldChar w:fldCharType="end"/>
      </w:r>
      <w:r w:rsidR="00F4441A" w:rsidRPr="008F77D2">
        <w:rPr>
          <w:rFonts w:ascii="Arno Pro" w:hAnsi="Arno Pro" w:cstheme="minorHAnsi"/>
          <w:sz w:val="19"/>
          <w:szCs w:val="19"/>
        </w:rPr>
        <w:t xml:space="preserve"> </w:t>
      </w:r>
      <w:r w:rsidR="00E61239" w:rsidRPr="008F77D2">
        <w:rPr>
          <w:rFonts w:ascii="Arno Pro" w:hAnsi="Arno Pro" w:cstheme="minorHAnsi"/>
          <w:sz w:val="19"/>
          <w:szCs w:val="19"/>
        </w:rPr>
        <w:t>treatment with</w:t>
      </w:r>
      <w:r w:rsidR="00934D6F" w:rsidRPr="008F77D2">
        <w:rPr>
          <w:rFonts w:ascii="Arno Pro" w:hAnsi="Arno Pro" w:cstheme="minorHAnsi"/>
          <w:sz w:val="19"/>
          <w:szCs w:val="19"/>
        </w:rPr>
        <w:t xml:space="preserve"> Na/Naphthalene in THF</w:t>
      </w:r>
      <w:r w:rsidR="00E61239" w:rsidRPr="008F77D2">
        <w:rPr>
          <w:rFonts w:ascii="Arno Pro" w:hAnsi="Arno Pro" w:cstheme="minorHAnsi"/>
          <w:sz w:val="19"/>
          <w:szCs w:val="19"/>
        </w:rPr>
        <w:t xml:space="preserve"> </w:t>
      </w:r>
      <w:r w:rsidR="00F10FC0" w:rsidRPr="008F77D2">
        <w:rPr>
          <w:rFonts w:ascii="Arno Pro" w:hAnsi="Arno Pro" w:cstheme="minorHAnsi"/>
          <w:sz w:val="19"/>
          <w:szCs w:val="19"/>
        </w:rPr>
        <w:t xml:space="preserve">provided </w:t>
      </w:r>
      <w:r w:rsidR="00B7726B" w:rsidRPr="008F77D2">
        <w:rPr>
          <w:rFonts w:ascii="Arno Pro" w:hAnsi="Arno Pro" w:cstheme="minorHAnsi"/>
          <w:sz w:val="19"/>
          <w:szCs w:val="19"/>
        </w:rPr>
        <w:t>the corresponding diamine</w:t>
      </w:r>
      <w:r w:rsidR="0064704B" w:rsidRPr="008F77D2">
        <w:rPr>
          <w:rFonts w:ascii="Arno Pro" w:hAnsi="Arno Pro" w:cstheme="minorHAnsi"/>
          <w:sz w:val="19"/>
          <w:szCs w:val="19"/>
        </w:rPr>
        <w:t xml:space="preserve"> </w:t>
      </w:r>
      <w:r w:rsidR="0064704B" w:rsidRPr="008F77D2">
        <w:rPr>
          <w:rFonts w:ascii="Arno Pro" w:hAnsi="Arno Pro" w:cstheme="minorHAnsi"/>
          <w:b/>
          <w:sz w:val="19"/>
          <w:szCs w:val="19"/>
        </w:rPr>
        <w:t>4b</w:t>
      </w:r>
      <w:r w:rsidR="00934D6F" w:rsidRPr="008F77D2">
        <w:rPr>
          <w:rFonts w:ascii="Arno Pro" w:hAnsi="Arno Pro" w:cstheme="minorHAnsi"/>
          <w:sz w:val="19"/>
          <w:szCs w:val="19"/>
        </w:rPr>
        <w:t xml:space="preserve"> </w:t>
      </w:r>
      <w:r w:rsidR="00B7726B" w:rsidRPr="008F77D2">
        <w:rPr>
          <w:rFonts w:ascii="Arno Pro" w:hAnsi="Arno Pro" w:cstheme="minorHAnsi"/>
          <w:sz w:val="19"/>
          <w:szCs w:val="19"/>
        </w:rPr>
        <w:t>by</w:t>
      </w:r>
      <w:r w:rsidR="00934D6F" w:rsidRPr="008F77D2">
        <w:rPr>
          <w:rFonts w:ascii="Arno Pro" w:hAnsi="Arno Pro" w:cstheme="minorHAnsi"/>
          <w:sz w:val="19"/>
          <w:szCs w:val="19"/>
        </w:rPr>
        <w:t xml:space="preserve"> </w:t>
      </w:r>
      <w:r w:rsidR="00C8340E" w:rsidRPr="008F77D2">
        <w:rPr>
          <w:rFonts w:ascii="Arno Pro" w:hAnsi="Arno Pro" w:cstheme="minorHAnsi"/>
          <w:sz w:val="19"/>
          <w:szCs w:val="19"/>
        </w:rPr>
        <w:t xml:space="preserve">deprotection of </w:t>
      </w:r>
      <w:r w:rsidR="001C1784" w:rsidRPr="008F77D2">
        <w:rPr>
          <w:rFonts w:ascii="Arno Pro" w:hAnsi="Arno Pro" w:cstheme="minorHAnsi"/>
          <w:sz w:val="19"/>
          <w:szCs w:val="19"/>
        </w:rPr>
        <w:t>the tosyl</w:t>
      </w:r>
      <w:r w:rsidR="00104B97" w:rsidRPr="008F77D2">
        <w:rPr>
          <w:rFonts w:ascii="Arno Pro" w:hAnsi="Arno Pro" w:cstheme="minorHAnsi"/>
          <w:sz w:val="19"/>
          <w:szCs w:val="19"/>
        </w:rPr>
        <w:t xml:space="preserve"> group</w:t>
      </w:r>
      <w:r w:rsidR="00626E32" w:rsidRPr="008F77D2">
        <w:rPr>
          <w:rFonts w:ascii="Arno Pro" w:hAnsi="Arno Pro" w:cstheme="minorHAnsi"/>
          <w:sz w:val="19"/>
          <w:szCs w:val="19"/>
        </w:rPr>
        <w:t xml:space="preserve"> (Scheme 1); </w:t>
      </w:r>
      <w:r w:rsidR="001C1784" w:rsidRPr="008F77D2">
        <w:rPr>
          <w:rFonts w:ascii="Arno Pro" w:hAnsi="Arno Pro" w:cstheme="minorHAnsi"/>
          <w:sz w:val="19"/>
          <w:szCs w:val="19"/>
        </w:rPr>
        <w:t>s</w:t>
      </w:r>
      <w:r w:rsidR="00C74367" w:rsidRPr="008F77D2">
        <w:rPr>
          <w:rFonts w:ascii="Arno Pro" w:hAnsi="Arno Pro" w:cstheme="minorHAnsi"/>
          <w:sz w:val="19"/>
          <w:szCs w:val="19"/>
        </w:rPr>
        <w:t>ubsequent</w:t>
      </w:r>
      <w:r w:rsidR="00C8340E" w:rsidRPr="008F77D2">
        <w:rPr>
          <w:rFonts w:ascii="Arno Pro" w:hAnsi="Arno Pro" w:cstheme="minorHAnsi"/>
          <w:sz w:val="19"/>
          <w:szCs w:val="19"/>
        </w:rPr>
        <w:t xml:space="preserve"> reductive</w:t>
      </w:r>
      <w:r w:rsidR="007D5D61" w:rsidRPr="008F77D2">
        <w:rPr>
          <w:rFonts w:ascii="Arno Pro" w:hAnsi="Arno Pro" w:cstheme="minorHAnsi"/>
          <w:sz w:val="19"/>
          <w:szCs w:val="19"/>
        </w:rPr>
        <w:t xml:space="preserve"> amination with salicylaldehyde</w:t>
      </w:r>
      <w:r w:rsidR="00F9414E" w:rsidRPr="008F77D2">
        <w:rPr>
          <w:rFonts w:ascii="Arno Pro" w:hAnsi="Arno Pro" w:cstheme="minorHAnsi"/>
          <w:sz w:val="19"/>
          <w:szCs w:val="19"/>
        </w:rPr>
        <w:t>s</w:t>
      </w:r>
      <w:r w:rsidR="00113F71" w:rsidRPr="008F77D2">
        <w:rPr>
          <w:rFonts w:ascii="Arno Pro" w:hAnsi="Arno Pro" w:cstheme="minorHAnsi"/>
          <w:sz w:val="19"/>
          <w:szCs w:val="19"/>
        </w:rPr>
        <w:t xml:space="preserve"> in the presence of NaBH</w:t>
      </w:r>
      <w:r w:rsidR="00113F71" w:rsidRPr="008F77D2">
        <w:rPr>
          <w:rFonts w:ascii="Arno Pro" w:hAnsi="Arno Pro" w:cstheme="minorHAnsi"/>
          <w:sz w:val="19"/>
          <w:szCs w:val="19"/>
          <w:vertAlign w:val="subscript"/>
        </w:rPr>
        <w:t>4</w:t>
      </w:r>
      <w:r w:rsidR="00C8340E" w:rsidRPr="008F77D2">
        <w:rPr>
          <w:rFonts w:ascii="Arno Pro" w:hAnsi="Arno Pro" w:cstheme="minorHAnsi"/>
          <w:sz w:val="19"/>
          <w:szCs w:val="19"/>
        </w:rPr>
        <w:t xml:space="preserve"> form</w:t>
      </w:r>
      <w:r w:rsidR="001C1784" w:rsidRPr="008F77D2">
        <w:rPr>
          <w:rFonts w:ascii="Arno Pro" w:hAnsi="Arno Pro" w:cstheme="minorHAnsi"/>
          <w:sz w:val="19"/>
          <w:szCs w:val="19"/>
        </w:rPr>
        <w:t xml:space="preserve">ing </w:t>
      </w:r>
      <w:r w:rsidR="00F9414E" w:rsidRPr="008F77D2">
        <w:rPr>
          <w:rFonts w:ascii="Arno Pro" w:hAnsi="Arno Pro" w:cstheme="minorHAnsi"/>
          <w:sz w:val="19"/>
          <w:szCs w:val="19"/>
        </w:rPr>
        <w:t xml:space="preserve">enantiopure </w:t>
      </w:r>
      <w:r w:rsidR="00C8340E" w:rsidRPr="008F77D2">
        <w:rPr>
          <w:rFonts w:ascii="Arno Pro" w:hAnsi="Arno Pro" w:cstheme="minorHAnsi"/>
          <w:sz w:val="19"/>
          <w:szCs w:val="19"/>
        </w:rPr>
        <w:t>hydroxyldiamine precursors</w:t>
      </w:r>
      <w:r w:rsidR="00EB176D" w:rsidRPr="008F77D2">
        <w:rPr>
          <w:rFonts w:ascii="Arno Pro" w:hAnsi="Arno Pro" w:cstheme="minorHAnsi"/>
          <w:sz w:val="19"/>
          <w:szCs w:val="19"/>
        </w:rPr>
        <w:t xml:space="preserve"> </w:t>
      </w:r>
      <w:r w:rsidR="00EB176D" w:rsidRPr="008F77D2">
        <w:rPr>
          <w:rFonts w:ascii="Arno Pro" w:hAnsi="Arno Pro" w:cstheme="minorHAnsi"/>
          <w:b/>
          <w:sz w:val="19"/>
          <w:szCs w:val="19"/>
        </w:rPr>
        <w:t>5a</w:t>
      </w:r>
      <w:r w:rsidR="00654EB2" w:rsidRPr="008F77D2">
        <w:rPr>
          <w:rFonts w:ascii="Arno Pro" w:hAnsi="Arno Pro" w:cstheme="minorHAnsi"/>
          <w:sz w:val="19"/>
          <w:szCs w:val="19"/>
        </w:rPr>
        <w:t xml:space="preserve"> </w:t>
      </w:r>
      <w:r w:rsidR="00EB176D" w:rsidRPr="008F77D2">
        <w:rPr>
          <w:rFonts w:ascii="Arno Pro" w:hAnsi="Arno Pro" w:cstheme="minorHAnsi"/>
          <w:sz w:val="19"/>
          <w:szCs w:val="19"/>
        </w:rPr>
        <w:t xml:space="preserve">to </w:t>
      </w:r>
      <w:r w:rsidR="00EB176D" w:rsidRPr="008F77D2">
        <w:rPr>
          <w:rFonts w:ascii="Arno Pro" w:hAnsi="Arno Pro" w:cstheme="minorHAnsi"/>
          <w:b/>
          <w:sz w:val="19"/>
          <w:szCs w:val="19"/>
        </w:rPr>
        <w:t>5d</w:t>
      </w:r>
      <w:r w:rsidR="00EB176D" w:rsidRPr="008F77D2">
        <w:rPr>
          <w:rFonts w:ascii="Arno Pro" w:hAnsi="Arno Pro" w:cstheme="minorHAnsi"/>
          <w:sz w:val="19"/>
          <w:szCs w:val="19"/>
        </w:rPr>
        <w:t xml:space="preserve"> </w:t>
      </w:r>
      <w:r w:rsidR="00654EB2" w:rsidRPr="008F77D2">
        <w:rPr>
          <w:rFonts w:ascii="Arno Pro" w:hAnsi="Arno Pro" w:cstheme="minorHAnsi"/>
          <w:sz w:val="19"/>
          <w:szCs w:val="19"/>
        </w:rPr>
        <w:t xml:space="preserve">in </w:t>
      </w:r>
      <w:r w:rsidR="00F9414E" w:rsidRPr="008F77D2">
        <w:rPr>
          <w:rFonts w:ascii="Arno Pro" w:hAnsi="Arno Pro" w:cstheme="minorHAnsi"/>
          <w:sz w:val="19"/>
          <w:szCs w:val="19"/>
        </w:rPr>
        <w:t>excellent</w:t>
      </w:r>
      <w:r w:rsidR="00654EB2" w:rsidRPr="008F77D2">
        <w:rPr>
          <w:rFonts w:ascii="Arno Pro" w:hAnsi="Arno Pro" w:cstheme="minorHAnsi"/>
          <w:sz w:val="19"/>
          <w:szCs w:val="19"/>
        </w:rPr>
        <w:t xml:space="preserve"> yields</w:t>
      </w:r>
      <w:r w:rsidR="00EB176D" w:rsidRPr="008F77D2">
        <w:rPr>
          <w:rFonts w:ascii="Arno Pro" w:hAnsi="Arno Pro" w:cstheme="minorHAnsi"/>
          <w:sz w:val="19"/>
          <w:szCs w:val="19"/>
        </w:rPr>
        <w:t xml:space="preserve"> (85-</w:t>
      </w:r>
      <w:r w:rsidR="007D5D61" w:rsidRPr="008F77D2">
        <w:rPr>
          <w:rFonts w:ascii="Arno Pro" w:hAnsi="Arno Pro" w:cstheme="minorHAnsi"/>
          <w:sz w:val="19"/>
          <w:szCs w:val="19"/>
        </w:rPr>
        <w:t>99%).</w:t>
      </w:r>
      <w:r w:rsidR="00EF10B2" w:rsidRPr="008F77D2">
        <w:rPr>
          <w:rFonts w:ascii="Arno Pro" w:hAnsi="Arno Pro"/>
          <w:sz w:val="19"/>
          <w:szCs w:val="19"/>
        </w:rPr>
        <w:t xml:space="preserve"> </w:t>
      </w:r>
      <w:r w:rsidR="00776896" w:rsidRPr="008F77D2">
        <w:rPr>
          <w:rFonts w:ascii="Arno Pro" w:hAnsi="Arno Pro"/>
          <w:sz w:val="19"/>
          <w:szCs w:val="19"/>
        </w:rPr>
        <w:t xml:space="preserve">Then, addition </w:t>
      </w:r>
      <w:r w:rsidR="0042123F" w:rsidRPr="008F77D2">
        <w:rPr>
          <w:rFonts w:ascii="Arno Pro" w:hAnsi="Arno Pro"/>
          <w:sz w:val="19"/>
          <w:szCs w:val="19"/>
        </w:rPr>
        <w:t>of PBr</w:t>
      </w:r>
      <w:r w:rsidR="0042123F" w:rsidRPr="008F77D2">
        <w:rPr>
          <w:rFonts w:ascii="Arno Pro" w:hAnsi="Arno Pro"/>
          <w:sz w:val="19"/>
          <w:szCs w:val="19"/>
          <w:vertAlign w:val="subscript"/>
        </w:rPr>
        <w:t>3</w:t>
      </w:r>
      <w:r w:rsidR="0042123F" w:rsidRPr="008F77D2">
        <w:rPr>
          <w:rFonts w:ascii="Arno Pro" w:hAnsi="Arno Pro"/>
          <w:sz w:val="19"/>
          <w:szCs w:val="19"/>
        </w:rPr>
        <w:t xml:space="preserve"> </w:t>
      </w:r>
      <w:r w:rsidR="00EF10B2" w:rsidRPr="008F77D2">
        <w:rPr>
          <w:rFonts w:ascii="Arno Pro" w:hAnsi="Arno Pro"/>
          <w:sz w:val="19"/>
          <w:szCs w:val="19"/>
        </w:rPr>
        <w:t xml:space="preserve">to solutions of </w:t>
      </w:r>
      <w:r w:rsidR="00EF10B2" w:rsidRPr="008F77D2">
        <w:rPr>
          <w:rFonts w:ascii="Arno Pro" w:hAnsi="Arno Pro" w:cstheme="minorHAnsi"/>
          <w:sz w:val="19"/>
          <w:szCs w:val="19"/>
        </w:rPr>
        <w:t>(</w:t>
      </w:r>
      <w:r w:rsidR="00EF10B2" w:rsidRPr="008F77D2">
        <w:rPr>
          <w:rFonts w:ascii="Arno Pro" w:hAnsi="Arno Pro" w:cstheme="minorHAnsi"/>
          <w:i/>
          <w:sz w:val="19"/>
          <w:szCs w:val="19"/>
        </w:rPr>
        <w:t>R</w:t>
      </w:r>
      <w:r w:rsidR="00EF10B2" w:rsidRPr="008F77D2">
        <w:rPr>
          <w:rFonts w:ascii="Arno Pro" w:hAnsi="Arno Pro" w:cstheme="minorHAnsi"/>
          <w:sz w:val="19"/>
          <w:szCs w:val="19"/>
        </w:rPr>
        <w:t>,</w:t>
      </w:r>
      <w:r w:rsidR="00EF10B2" w:rsidRPr="008F77D2">
        <w:rPr>
          <w:rFonts w:ascii="Arno Pro" w:hAnsi="Arno Pro" w:cstheme="minorHAnsi"/>
          <w:i/>
          <w:sz w:val="19"/>
          <w:szCs w:val="19"/>
        </w:rPr>
        <w:t>R</w:t>
      </w:r>
      <w:r w:rsidR="00EF10B2" w:rsidRPr="008F77D2">
        <w:rPr>
          <w:rFonts w:ascii="Arno Pro" w:hAnsi="Arno Pro" w:cstheme="minorHAnsi"/>
          <w:sz w:val="19"/>
          <w:szCs w:val="19"/>
        </w:rPr>
        <w:t>)-</w:t>
      </w:r>
      <w:r w:rsidR="00EF10B2" w:rsidRPr="008F77D2">
        <w:rPr>
          <w:rFonts w:ascii="Arno Pro" w:hAnsi="Arno Pro"/>
          <w:b/>
          <w:sz w:val="19"/>
          <w:szCs w:val="19"/>
        </w:rPr>
        <w:t>5a</w:t>
      </w:r>
      <w:r w:rsidR="00EF10B2" w:rsidRPr="008F77D2">
        <w:rPr>
          <w:rFonts w:ascii="Arno Pro" w:hAnsi="Arno Pro"/>
          <w:bCs/>
          <w:sz w:val="19"/>
          <w:szCs w:val="19"/>
        </w:rPr>
        <w:t xml:space="preserve"> to </w:t>
      </w:r>
      <w:r w:rsidR="00EF10B2" w:rsidRPr="008F77D2">
        <w:rPr>
          <w:rFonts w:ascii="Arno Pro" w:hAnsi="Arno Pro"/>
          <w:b/>
          <w:sz w:val="19"/>
          <w:szCs w:val="19"/>
        </w:rPr>
        <w:t>5d</w:t>
      </w:r>
      <w:r w:rsidR="00EF10B2" w:rsidRPr="008F77D2">
        <w:rPr>
          <w:rFonts w:ascii="Arno Pro" w:hAnsi="Arno Pro"/>
          <w:sz w:val="19"/>
          <w:szCs w:val="19"/>
        </w:rPr>
        <w:t xml:space="preserve"> in CH</w:t>
      </w:r>
      <w:r w:rsidR="00EF10B2" w:rsidRPr="008F77D2">
        <w:rPr>
          <w:rFonts w:ascii="Arno Pro" w:hAnsi="Arno Pro"/>
          <w:sz w:val="19"/>
          <w:szCs w:val="19"/>
          <w:vertAlign w:val="subscript"/>
        </w:rPr>
        <w:t>2</w:t>
      </w:r>
      <w:r w:rsidR="00EF10B2" w:rsidRPr="008F77D2">
        <w:rPr>
          <w:rFonts w:ascii="Arno Pro" w:hAnsi="Arno Pro"/>
          <w:sz w:val="19"/>
          <w:szCs w:val="19"/>
        </w:rPr>
        <w:t>Cl</w:t>
      </w:r>
      <w:r w:rsidR="00EF10B2" w:rsidRPr="008F77D2">
        <w:rPr>
          <w:rFonts w:ascii="Arno Pro" w:hAnsi="Arno Pro"/>
          <w:sz w:val="19"/>
          <w:szCs w:val="19"/>
          <w:vertAlign w:val="subscript"/>
        </w:rPr>
        <w:t>2</w:t>
      </w:r>
      <w:r w:rsidR="00EF10B2" w:rsidRPr="008F77D2">
        <w:rPr>
          <w:rFonts w:ascii="Arno Pro" w:hAnsi="Arno Pro"/>
          <w:sz w:val="19"/>
          <w:szCs w:val="19"/>
        </w:rPr>
        <w:t xml:space="preserve"> </w:t>
      </w:r>
      <w:r w:rsidR="000E0911" w:rsidRPr="008F77D2">
        <w:rPr>
          <w:rFonts w:ascii="Arno Pro" w:hAnsi="Arno Pro"/>
          <w:sz w:val="19"/>
          <w:szCs w:val="19"/>
        </w:rPr>
        <w:t>containing</w:t>
      </w:r>
      <w:r w:rsidR="001D7F40" w:rsidRPr="008F77D2">
        <w:rPr>
          <w:rFonts w:ascii="Arno Pro" w:hAnsi="Arno Pro"/>
          <w:sz w:val="19"/>
          <w:szCs w:val="19"/>
        </w:rPr>
        <w:t xml:space="preserve"> an</w:t>
      </w:r>
      <w:r w:rsidR="0001446B" w:rsidRPr="008F77D2">
        <w:rPr>
          <w:rFonts w:ascii="Arno Pro" w:hAnsi="Arno Pro"/>
          <w:sz w:val="19"/>
          <w:szCs w:val="19"/>
        </w:rPr>
        <w:t xml:space="preserve"> excess</w:t>
      </w:r>
      <w:r w:rsidR="001D7F40" w:rsidRPr="008F77D2">
        <w:rPr>
          <w:rFonts w:ascii="Arno Pro" w:hAnsi="Arno Pro"/>
          <w:sz w:val="19"/>
          <w:szCs w:val="19"/>
        </w:rPr>
        <w:t xml:space="preserve"> of Et</w:t>
      </w:r>
      <w:r w:rsidR="001D7F40" w:rsidRPr="008F77D2">
        <w:rPr>
          <w:rFonts w:ascii="Arno Pro" w:hAnsi="Arno Pro"/>
          <w:sz w:val="19"/>
          <w:szCs w:val="19"/>
          <w:vertAlign w:val="subscript"/>
        </w:rPr>
        <w:t>3</w:t>
      </w:r>
      <w:r w:rsidR="001D7F40" w:rsidRPr="008F77D2">
        <w:rPr>
          <w:rFonts w:ascii="Arno Pro" w:hAnsi="Arno Pro"/>
          <w:sz w:val="19"/>
          <w:szCs w:val="19"/>
        </w:rPr>
        <w:t>N</w:t>
      </w:r>
      <w:r w:rsidR="004C69C1" w:rsidRPr="008F77D2">
        <w:rPr>
          <w:rFonts w:ascii="Arno Pro" w:hAnsi="Arno Pro"/>
          <w:sz w:val="19"/>
          <w:szCs w:val="19"/>
        </w:rPr>
        <w:t>,</w:t>
      </w:r>
      <w:r w:rsidR="00703D27" w:rsidRPr="008F77D2">
        <w:rPr>
          <w:rFonts w:ascii="Arno Pro" w:hAnsi="Arno Pro"/>
          <w:sz w:val="19"/>
          <w:szCs w:val="19"/>
        </w:rPr>
        <w:t xml:space="preserve"> afforded the targeted p</w:t>
      </w:r>
      <w:r w:rsidR="00776896" w:rsidRPr="008F77D2">
        <w:rPr>
          <w:rFonts w:ascii="Arno Pro" w:hAnsi="Arno Pro"/>
          <w:sz w:val="19"/>
          <w:szCs w:val="19"/>
        </w:rPr>
        <w:t>hosphorodiamidite</w:t>
      </w:r>
      <w:r w:rsidR="00703D27" w:rsidRPr="008F77D2">
        <w:rPr>
          <w:rFonts w:ascii="Arno Pro" w:hAnsi="Arno Pro"/>
          <w:sz w:val="19"/>
          <w:szCs w:val="19"/>
        </w:rPr>
        <w:t xml:space="preserve">s. </w:t>
      </w:r>
      <w:r w:rsidR="0001446B" w:rsidRPr="008F77D2">
        <w:rPr>
          <w:rFonts w:ascii="Arno Pro" w:hAnsi="Arno Pro"/>
          <w:sz w:val="19"/>
          <w:szCs w:val="19"/>
          <w:vertAlign w:val="superscript"/>
        </w:rPr>
        <w:t>31</w:t>
      </w:r>
      <w:r w:rsidR="0001446B" w:rsidRPr="008F77D2">
        <w:rPr>
          <w:rFonts w:ascii="Arno Pro" w:hAnsi="Arno Pro"/>
          <w:sz w:val="19"/>
          <w:szCs w:val="19"/>
        </w:rPr>
        <w:t>P</w:t>
      </w:r>
      <w:r w:rsidR="00A21615" w:rsidRPr="008F77D2">
        <w:rPr>
          <w:rFonts w:ascii="Arno Pro" w:hAnsi="Arno Pro"/>
          <w:sz w:val="19"/>
          <w:szCs w:val="19"/>
        </w:rPr>
        <w:t>-</w:t>
      </w:r>
      <w:r w:rsidR="0001446B" w:rsidRPr="008F77D2">
        <w:rPr>
          <w:rFonts w:ascii="Arno Pro" w:hAnsi="Arno Pro"/>
          <w:sz w:val="19"/>
          <w:szCs w:val="19"/>
        </w:rPr>
        <w:t>NMR analysis of crude mixtures</w:t>
      </w:r>
      <w:r w:rsidR="003D261D" w:rsidRPr="008F77D2">
        <w:rPr>
          <w:rFonts w:ascii="Arno Pro" w:hAnsi="Arno Pro"/>
          <w:sz w:val="19"/>
          <w:szCs w:val="19"/>
        </w:rPr>
        <w:t xml:space="preserve"> presented </w:t>
      </w:r>
      <w:r w:rsidR="001420B6" w:rsidRPr="008F77D2">
        <w:rPr>
          <w:rFonts w:ascii="Arno Pro" w:hAnsi="Arno Pro"/>
          <w:sz w:val="19"/>
          <w:szCs w:val="19"/>
        </w:rPr>
        <w:t>single peaks</w:t>
      </w:r>
      <w:r w:rsidR="003D261D" w:rsidRPr="008F77D2">
        <w:rPr>
          <w:rFonts w:ascii="Arno Pro" w:hAnsi="Arno Pro"/>
          <w:sz w:val="19"/>
          <w:szCs w:val="19"/>
        </w:rPr>
        <w:t xml:space="preserve"> </w:t>
      </w:r>
      <w:r w:rsidR="001420B6" w:rsidRPr="008F77D2">
        <w:rPr>
          <w:rFonts w:ascii="Arno Pro" w:hAnsi="Arno Pro"/>
          <w:sz w:val="19"/>
          <w:szCs w:val="19"/>
        </w:rPr>
        <w:t>around</w:t>
      </w:r>
      <w:r w:rsidR="003D261D" w:rsidRPr="008F77D2">
        <w:rPr>
          <w:rFonts w:ascii="Arno Pro" w:hAnsi="Arno Pro"/>
          <w:sz w:val="19"/>
          <w:szCs w:val="19"/>
        </w:rPr>
        <w:t xml:space="preserve"> </w:t>
      </w:r>
      <w:r w:rsidR="003D261D" w:rsidRPr="008F77D2">
        <w:rPr>
          <w:rFonts w:ascii="Symbol" w:hAnsi="Symbol"/>
          <w:sz w:val="19"/>
          <w:szCs w:val="19"/>
        </w:rPr>
        <w:t></w:t>
      </w:r>
      <w:r w:rsidR="003D261D" w:rsidRPr="008F77D2">
        <w:rPr>
          <w:rFonts w:ascii="Arno Pro" w:hAnsi="Arno Pro"/>
          <w:sz w:val="19"/>
          <w:szCs w:val="19"/>
        </w:rPr>
        <w:t xml:space="preserve"> </w:t>
      </w:r>
      <w:r w:rsidR="007C3F40" w:rsidRPr="008F77D2">
        <w:rPr>
          <w:rFonts w:ascii="Arno Pro" w:hAnsi="Arno Pro"/>
          <w:sz w:val="19"/>
          <w:szCs w:val="19"/>
        </w:rPr>
        <w:t>122</w:t>
      </w:r>
      <w:r w:rsidR="0001446B" w:rsidRPr="008F77D2">
        <w:rPr>
          <w:rFonts w:ascii="Arno Pro" w:hAnsi="Arno Pro"/>
          <w:sz w:val="19"/>
          <w:szCs w:val="19"/>
        </w:rPr>
        <w:t xml:space="preserve"> </w:t>
      </w:r>
      <w:r w:rsidR="003D261D" w:rsidRPr="008F77D2">
        <w:rPr>
          <w:rFonts w:ascii="Arno Pro" w:hAnsi="Arno Pro"/>
          <w:sz w:val="19"/>
          <w:szCs w:val="19"/>
        </w:rPr>
        <w:t>ppm</w:t>
      </w:r>
      <w:r w:rsidR="00CA4613" w:rsidRPr="008F77D2">
        <w:rPr>
          <w:rFonts w:ascii="Arno Pro" w:hAnsi="Arno Pro"/>
          <w:sz w:val="19"/>
          <w:szCs w:val="19"/>
        </w:rPr>
        <w:t xml:space="preserve"> in</w:t>
      </w:r>
      <w:r w:rsidR="00D97D97" w:rsidRPr="008F77D2">
        <w:rPr>
          <w:rFonts w:ascii="Arno Pro" w:hAnsi="Arno Pro"/>
          <w:sz w:val="19"/>
          <w:szCs w:val="19"/>
        </w:rPr>
        <w:t>dicative</w:t>
      </w:r>
      <w:r w:rsidR="006504C3" w:rsidRPr="008F77D2">
        <w:rPr>
          <w:rFonts w:ascii="Arno Pro" w:hAnsi="Arno Pro"/>
          <w:sz w:val="19"/>
          <w:szCs w:val="19"/>
        </w:rPr>
        <w:t xml:space="preserve"> of </w:t>
      </w:r>
      <w:r w:rsidR="00D97D97" w:rsidRPr="008F77D2">
        <w:rPr>
          <w:rFonts w:ascii="Arno Pro" w:hAnsi="Arno Pro"/>
          <w:sz w:val="19"/>
          <w:szCs w:val="19"/>
        </w:rPr>
        <w:t>unique</w:t>
      </w:r>
      <w:r w:rsidR="006504C3" w:rsidRPr="008F77D2">
        <w:rPr>
          <w:rFonts w:ascii="Arno Pro" w:hAnsi="Arno Pro"/>
          <w:sz w:val="19"/>
          <w:szCs w:val="19"/>
        </w:rPr>
        <w:t xml:space="preserve"> diastereomers in solution. </w:t>
      </w:r>
      <w:r w:rsidR="00EE73A1" w:rsidRPr="008F77D2">
        <w:rPr>
          <w:rFonts w:ascii="Arno Pro" w:hAnsi="Arno Pro"/>
          <w:sz w:val="19"/>
          <w:szCs w:val="19"/>
        </w:rPr>
        <w:t xml:space="preserve">Confirmation of </w:t>
      </w:r>
      <w:r w:rsidR="00BE2C46" w:rsidRPr="008F77D2">
        <w:rPr>
          <w:rFonts w:ascii="Arno Pro" w:hAnsi="Arno Pro"/>
          <w:sz w:val="19"/>
          <w:szCs w:val="19"/>
        </w:rPr>
        <w:t>complete</w:t>
      </w:r>
      <w:r w:rsidR="00EE73A1" w:rsidRPr="008F77D2">
        <w:rPr>
          <w:rFonts w:ascii="Arno Pro" w:hAnsi="Arno Pro"/>
          <w:sz w:val="19"/>
          <w:szCs w:val="19"/>
        </w:rPr>
        <w:t xml:space="preserve"> stereoselectivity</w:t>
      </w:r>
      <w:r w:rsidR="00BE2C46" w:rsidRPr="008F77D2">
        <w:rPr>
          <w:rFonts w:ascii="Arno Pro" w:hAnsi="Arno Pro"/>
          <w:sz w:val="19"/>
          <w:szCs w:val="19"/>
        </w:rPr>
        <w:t xml:space="preserve"> at phosphorus</w:t>
      </w:r>
      <w:r w:rsidR="00EE73A1" w:rsidRPr="008F77D2">
        <w:rPr>
          <w:rFonts w:ascii="Arno Pro" w:hAnsi="Arno Pro"/>
          <w:sz w:val="19"/>
          <w:szCs w:val="19"/>
        </w:rPr>
        <w:t xml:space="preserve"> </w:t>
      </w:r>
      <w:r w:rsidR="00C51069" w:rsidRPr="008F77D2">
        <w:rPr>
          <w:rFonts w:ascii="Arno Pro" w:hAnsi="Arno Pro"/>
          <w:sz w:val="19"/>
          <w:szCs w:val="19"/>
        </w:rPr>
        <w:t xml:space="preserve">(single P-epimers) </w:t>
      </w:r>
      <w:r w:rsidR="005A09EA" w:rsidRPr="008F77D2">
        <w:rPr>
          <w:rFonts w:ascii="Arno Pro" w:hAnsi="Arno Pro"/>
          <w:sz w:val="19"/>
          <w:szCs w:val="19"/>
        </w:rPr>
        <w:t xml:space="preserve">was </w:t>
      </w:r>
      <w:r w:rsidR="001C4D23" w:rsidRPr="008F77D2">
        <w:rPr>
          <w:rFonts w:ascii="Arno Pro" w:hAnsi="Arno Pro"/>
          <w:sz w:val="19"/>
          <w:szCs w:val="19"/>
        </w:rPr>
        <w:t>afforded</w:t>
      </w:r>
      <w:r w:rsidR="000D18EB" w:rsidRPr="008F77D2">
        <w:rPr>
          <w:rFonts w:ascii="Arno Pro" w:hAnsi="Arno Pro"/>
          <w:sz w:val="19"/>
          <w:szCs w:val="19"/>
        </w:rPr>
        <w:t xml:space="preserve"> by </w:t>
      </w:r>
      <w:r w:rsidR="000D18EB" w:rsidRPr="008F77D2">
        <w:rPr>
          <w:rFonts w:ascii="Arno Pro" w:hAnsi="Arno Pro"/>
          <w:sz w:val="19"/>
          <w:szCs w:val="19"/>
          <w:vertAlign w:val="superscript"/>
        </w:rPr>
        <w:t>1</w:t>
      </w:r>
      <w:r w:rsidR="000D18EB" w:rsidRPr="008F77D2">
        <w:rPr>
          <w:rFonts w:ascii="Arno Pro" w:hAnsi="Arno Pro"/>
          <w:sz w:val="19"/>
          <w:szCs w:val="19"/>
        </w:rPr>
        <w:t xml:space="preserve">H, </w:t>
      </w:r>
      <w:r w:rsidR="000D18EB" w:rsidRPr="008F77D2">
        <w:rPr>
          <w:rFonts w:ascii="Arno Pro" w:hAnsi="Arno Pro"/>
          <w:sz w:val="19"/>
          <w:szCs w:val="19"/>
          <w:vertAlign w:val="superscript"/>
        </w:rPr>
        <w:t>13</w:t>
      </w:r>
      <w:r w:rsidR="000D18EB" w:rsidRPr="008F77D2">
        <w:rPr>
          <w:rFonts w:ascii="Arno Pro" w:hAnsi="Arno Pro"/>
          <w:sz w:val="19"/>
          <w:szCs w:val="19"/>
        </w:rPr>
        <w:t xml:space="preserve">C and </w:t>
      </w:r>
      <w:r w:rsidR="000D18EB" w:rsidRPr="008F77D2">
        <w:rPr>
          <w:rFonts w:ascii="Arno Pro" w:hAnsi="Arno Pro"/>
          <w:sz w:val="19"/>
          <w:szCs w:val="19"/>
          <w:vertAlign w:val="superscript"/>
        </w:rPr>
        <w:t>31</w:t>
      </w:r>
      <w:r w:rsidR="000D18EB" w:rsidRPr="008F77D2">
        <w:rPr>
          <w:rFonts w:ascii="Arno Pro" w:hAnsi="Arno Pro"/>
          <w:sz w:val="19"/>
          <w:szCs w:val="19"/>
        </w:rPr>
        <w:t>P</w:t>
      </w:r>
      <w:r w:rsidR="00754607" w:rsidRPr="008F77D2">
        <w:rPr>
          <w:rFonts w:ascii="Arno Pro" w:hAnsi="Arno Pro"/>
          <w:sz w:val="19"/>
          <w:szCs w:val="19"/>
        </w:rPr>
        <w:t xml:space="preserve">-NMR </w:t>
      </w:r>
      <w:r w:rsidR="008532EC" w:rsidRPr="008F77D2">
        <w:rPr>
          <w:rFonts w:ascii="Arno Pro" w:hAnsi="Arno Pro"/>
          <w:sz w:val="19"/>
          <w:szCs w:val="19"/>
        </w:rPr>
        <w:t xml:space="preserve">spectroscopy </w:t>
      </w:r>
      <w:r w:rsidR="00754607" w:rsidRPr="008F77D2">
        <w:rPr>
          <w:rFonts w:ascii="Arno Pro" w:hAnsi="Arno Pro"/>
          <w:sz w:val="19"/>
          <w:szCs w:val="19"/>
        </w:rPr>
        <w:t xml:space="preserve">of </w:t>
      </w:r>
      <w:r w:rsidR="005E0E7B" w:rsidRPr="008F77D2">
        <w:rPr>
          <w:rFonts w:ascii="Arno Pro" w:hAnsi="Arno Pro"/>
          <w:sz w:val="19"/>
          <w:szCs w:val="19"/>
        </w:rPr>
        <w:t xml:space="preserve">isolated </w:t>
      </w:r>
      <w:r w:rsidR="007E134C" w:rsidRPr="008F77D2">
        <w:rPr>
          <w:rFonts w:ascii="Arno Pro" w:hAnsi="Arno Pro"/>
          <w:sz w:val="19"/>
          <w:szCs w:val="19"/>
        </w:rPr>
        <w:t xml:space="preserve">products </w:t>
      </w:r>
      <w:r w:rsidR="00EF10B2" w:rsidRPr="008F77D2">
        <w:rPr>
          <w:rFonts w:ascii="Arno Pro" w:hAnsi="Arno Pro"/>
          <w:b/>
          <w:sz w:val="19"/>
          <w:szCs w:val="19"/>
        </w:rPr>
        <w:t>6a</w:t>
      </w:r>
      <w:r w:rsidR="00744B50" w:rsidRPr="008F77D2">
        <w:rPr>
          <w:rFonts w:ascii="Arno Pro" w:hAnsi="Arno Pro"/>
          <w:bCs/>
          <w:sz w:val="19"/>
          <w:szCs w:val="19"/>
        </w:rPr>
        <w:t xml:space="preserve"> to</w:t>
      </w:r>
      <w:r w:rsidR="00744B50" w:rsidRPr="008F77D2">
        <w:rPr>
          <w:rFonts w:ascii="Arno Pro" w:hAnsi="Arno Pro"/>
          <w:b/>
          <w:sz w:val="19"/>
          <w:szCs w:val="19"/>
        </w:rPr>
        <w:t xml:space="preserve"> 6</w:t>
      </w:r>
      <w:r w:rsidR="00EF10B2" w:rsidRPr="008F77D2">
        <w:rPr>
          <w:rFonts w:ascii="Arno Pro" w:hAnsi="Arno Pro"/>
          <w:b/>
          <w:sz w:val="19"/>
          <w:szCs w:val="19"/>
        </w:rPr>
        <w:t>d</w:t>
      </w:r>
      <w:r w:rsidR="001C4D23" w:rsidRPr="008F77D2">
        <w:rPr>
          <w:rFonts w:ascii="Arno Pro" w:hAnsi="Arno Pro"/>
          <w:sz w:val="19"/>
          <w:szCs w:val="19"/>
        </w:rPr>
        <w:t xml:space="preserve">, which </w:t>
      </w:r>
      <w:r w:rsidR="00EF10B2" w:rsidRPr="008F77D2">
        <w:rPr>
          <w:rFonts w:ascii="Arno Pro" w:hAnsi="Arno Pro"/>
          <w:sz w:val="19"/>
          <w:szCs w:val="19"/>
        </w:rPr>
        <w:t>were obtained in</w:t>
      </w:r>
      <w:r w:rsidR="00921847" w:rsidRPr="008F77D2">
        <w:rPr>
          <w:rFonts w:ascii="Arno Pro" w:hAnsi="Arno Pro"/>
          <w:sz w:val="19"/>
          <w:szCs w:val="19"/>
        </w:rPr>
        <w:t xml:space="preserve"> moderate to good yields </w:t>
      </w:r>
      <w:r w:rsidR="001C4D23" w:rsidRPr="008F77D2">
        <w:rPr>
          <w:rFonts w:ascii="Arno Pro" w:hAnsi="Arno Pro"/>
          <w:sz w:val="19"/>
          <w:szCs w:val="19"/>
        </w:rPr>
        <w:t xml:space="preserve">after chromatography </w:t>
      </w:r>
      <w:r w:rsidR="00921847" w:rsidRPr="008F77D2">
        <w:rPr>
          <w:rFonts w:ascii="Arno Pro" w:hAnsi="Arno Pro"/>
          <w:sz w:val="19"/>
          <w:szCs w:val="19"/>
        </w:rPr>
        <w:t>(</w:t>
      </w:r>
      <w:r w:rsidR="00880BBC" w:rsidRPr="008F77D2">
        <w:rPr>
          <w:rFonts w:ascii="Arno Pro" w:hAnsi="Arno Pro"/>
          <w:sz w:val="19"/>
          <w:szCs w:val="19"/>
        </w:rPr>
        <w:t xml:space="preserve">Scheme 1, </w:t>
      </w:r>
      <w:r w:rsidR="00921847" w:rsidRPr="008F77D2">
        <w:rPr>
          <w:rFonts w:ascii="Arno Pro" w:hAnsi="Arno Pro"/>
          <w:sz w:val="19"/>
          <w:szCs w:val="19"/>
        </w:rPr>
        <w:t>58-</w:t>
      </w:r>
      <w:r w:rsidR="00EF10B2" w:rsidRPr="008F77D2">
        <w:rPr>
          <w:rFonts w:ascii="Arno Pro" w:hAnsi="Arno Pro"/>
          <w:sz w:val="19"/>
          <w:szCs w:val="19"/>
        </w:rPr>
        <w:t>84%</w:t>
      </w:r>
      <w:r w:rsidR="00921847" w:rsidRPr="008F77D2">
        <w:rPr>
          <w:rFonts w:ascii="Arno Pro" w:hAnsi="Arno Pro"/>
          <w:sz w:val="19"/>
          <w:szCs w:val="19"/>
        </w:rPr>
        <w:t>)</w:t>
      </w:r>
      <w:r w:rsidR="00880BBC" w:rsidRPr="008F77D2">
        <w:rPr>
          <w:rFonts w:ascii="Arno Pro" w:hAnsi="Arno Pro"/>
          <w:sz w:val="19"/>
          <w:szCs w:val="19"/>
        </w:rPr>
        <w:t xml:space="preserve">. </w:t>
      </w:r>
      <w:r w:rsidR="00BC4CF1" w:rsidRPr="008F77D2">
        <w:rPr>
          <w:rFonts w:ascii="Arno Pro" w:hAnsi="Arno Pro"/>
          <w:sz w:val="19"/>
          <w:szCs w:val="19"/>
        </w:rPr>
        <w:t>Of note</w:t>
      </w:r>
      <w:r w:rsidR="00EF10B2" w:rsidRPr="008F77D2">
        <w:rPr>
          <w:rFonts w:ascii="Arno Pro" w:hAnsi="Arno Pro"/>
          <w:sz w:val="19"/>
          <w:szCs w:val="19"/>
        </w:rPr>
        <w:t xml:space="preserve">, </w:t>
      </w:r>
      <w:r w:rsidR="00BC4CF1" w:rsidRPr="008F77D2">
        <w:rPr>
          <w:rFonts w:ascii="Arno Pro" w:hAnsi="Arno Pro"/>
          <w:b/>
          <w:sz w:val="19"/>
          <w:szCs w:val="19"/>
        </w:rPr>
        <w:t>6a</w:t>
      </w:r>
      <w:r w:rsidR="00BC4CF1" w:rsidRPr="008F77D2">
        <w:rPr>
          <w:rFonts w:ascii="Arno Pro" w:hAnsi="Arno Pro"/>
          <w:bCs/>
          <w:sz w:val="19"/>
          <w:szCs w:val="19"/>
        </w:rPr>
        <w:t xml:space="preserve"> to</w:t>
      </w:r>
      <w:r w:rsidR="00BC4CF1" w:rsidRPr="008F77D2">
        <w:rPr>
          <w:rFonts w:ascii="Arno Pro" w:hAnsi="Arno Pro"/>
          <w:b/>
          <w:sz w:val="19"/>
          <w:szCs w:val="19"/>
        </w:rPr>
        <w:t xml:space="preserve"> 6d</w:t>
      </w:r>
      <w:r w:rsidR="00BC4CF1" w:rsidRPr="008F77D2">
        <w:rPr>
          <w:rFonts w:ascii="Arno Pro" w:hAnsi="Arno Pro"/>
          <w:sz w:val="19"/>
          <w:szCs w:val="19"/>
        </w:rPr>
        <w:t xml:space="preserve"> </w:t>
      </w:r>
      <w:r w:rsidR="00EF10B2" w:rsidRPr="008F77D2">
        <w:rPr>
          <w:rFonts w:ascii="Arno Pro" w:hAnsi="Arno Pro"/>
          <w:sz w:val="19"/>
          <w:szCs w:val="19"/>
        </w:rPr>
        <w:t>exhibi</w:t>
      </w:r>
      <w:r w:rsidR="007E134C" w:rsidRPr="008F77D2">
        <w:rPr>
          <w:rFonts w:ascii="Arno Pro" w:hAnsi="Arno Pro"/>
          <w:sz w:val="19"/>
          <w:szCs w:val="19"/>
        </w:rPr>
        <w:t>t</w:t>
      </w:r>
      <w:r w:rsidR="00EF10B2" w:rsidRPr="008F77D2">
        <w:rPr>
          <w:rFonts w:ascii="Arno Pro" w:hAnsi="Arno Pro"/>
          <w:sz w:val="19"/>
          <w:szCs w:val="19"/>
        </w:rPr>
        <w:t xml:space="preserve"> </w:t>
      </w:r>
      <w:r w:rsidR="006B0C66" w:rsidRPr="008F77D2">
        <w:rPr>
          <w:rFonts w:ascii="Arno Pro" w:hAnsi="Arno Pro"/>
          <w:sz w:val="19"/>
          <w:szCs w:val="19"/>
        </w:rPr>
        <w:t xml:space="preserve">chemical and </w:t>
      </w:r>
      <w:r w:rsidR="00BC63D5" w:rsidRPr="008F77D2">
        <w:rPr>
          <w:rFonts w:ascii="Arno Pro" w:hAnsi="Arno Pro"/>
          <w:sz w:val="19"/>
          <w:szCs w:val="19"/>
        </w:rPr>
        <w:t>configurational</w:t>
      </w:r>
      <w:r w:rsidR="006B0C66" w:rsidRPr="008F77D2">
        <w:rPr>
          <w:rFonts w:ascii="Arno Pro" w:hAnsi="Arno Pro"/>
          <w:sz w:val="19"/>
          <w:szCs w:val="19"/>
        </w:rPr>
        <w:t xml:space="preserve"> </w:t>
      </w:r>
      <w:r w:rsidR="00EF10B2" w:rsidRPr="008F77D2">
        <w:rPr>
          <w:rFonts w:ascii="Arno Pro" w:hAnsi="Arno Pro"/>
          <w:sz w:val="19"/>
          <w:szCs w:val="19"/>
        </w:rPr>
        <w:t>stability both</w:t>
      </w:r>
      <w:r w:rsidR="00BC4CF1" w:rsidRPr="008F77D2">
        <w:rPr>
          <w:rFonts w:ascii="Arno Pro" w:hAnsi="Arno Pro"/>
          <w:sz w:val="19"/>
          <w:szCs w:val="19"/>
        </w:rPr>
        <w:t xml:space="preserve"> in</w:t>
      </w:r>
      <w:r w:rsidR="00EF10B2" w:rsidRPr="008F77D2">
        <w:rPr>
          <w:rFonts w:ascii="Arno Pro" w:hAnsi="Arno Pro"/>
          <w:sz w:val="19"/>
          <w:szCs w:val="19"/>
        </w:rPr>
        <w:t xml:space="preserve"> </w:t>
      </w:r>
      <w:r w:rsidR="004B0780" w:rsidRPr="008F77D2">
        <w:rPr>
          <w:rFonts w:ascii="Arno Pro" w:hAnsi="Arno Pro"/>
          <w:sz w:val="19"/>
          <w:szCs w:val="19"/>
        </w:rPr>
        <w:t xml:space="preserve">solution </w:t>
      </w:r>
      <w:r w:rsidR="00EF10B2" w:rsidRPr="008F77D2">
        <w:rPr>
          <w:rFonts w:ascii="Arno Pro" w:hAnsi="Arno Pro"/>
          <w:sz w:val="19"/>
          <w:szCs w:val="19"/>
        </w:rPr>
        <w:t xml:space="preserve">and </w:t>
      </w:r>
      <w:r w:rsidR="004B0780" w:rsidRPr="008F77D2">
        <w:rPr>
          <w:rFonts w:ascii="Arno Pro" w:hAnsi="Arno Pro"/>
          <w:sz w:val="19"/>
          <w:szCs w:val="19"/>
        </w:rPr>
        <w:t>solid states</w:t>
      </w:r>
      <w:r w:rsidR="00EF10B2" w:rsidRPr="008F77D2">
        <w:rPr>
          <w:rFonts w:ascii="Arno Pro" w:hAnsi="Arno Pro"/>
          <w:sz w:val="19"/>
          <w:szCs w:val="19"/>
        </w:rPr>
        <w:t>.</w:t>
      </w:r>
    </w:p>
    <w:p w14:paraId="1820B0FF" w14:textId="6D1D1752" w:rsidR="00336B4D" w:rsidRPr="008F77D2" w:rsidRDefault="00336B4D" w:rsidP="00632ED7">
      <w:pPr>
        <w:pStyle w:val="Caption"/>
        <w:keepNext/>
        <w:spacing w:after="120"/>
        <w:jc w:val="both"/>
        <w:rPr>
          <w:rFonts w:ascii="Arno Pro" w:hAnsi="Arno Pro"/>
          <w:b/>
          <w:i w:val="0"/>
          <w:iCs w:val="0"/>
          <w:color w:val="auto"/>
          <w:sz w:val="19"/>
          <w:szCs w:val="19"/>
        </w:rPr>
      </w:pP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 xml:space="preserve">Scheme </w:t>
      </w:r>
      <w:r w:rsidR="00240B48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fldChar w:fldCharType="begin"/>
      </w:r>
      <w:r w:rsidR="00240B48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instrText xml:space="preserve"> SEQ Scheme \* ARABIC </w:instrText>
      </w:r>
      <w:r w:rsidR="00240B48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fldChar w:fldCharType="separate"/>
      </w:r>
      <w:r w:rsidR="00383861" w:rsidRPr="008F77D2">
        <w:rPr>
          <w:rFonts w:ascii="Arno Pro" w:hAnsi="Arno Pro"/>
          <w:b/>
          <w:i w:val="0"/>
          <w:iCs w:val="0"/>
          <w:noProof/>
          <w:color w:val="auto"/>
          <w:sz w:val="19"/>
          <w:szCs w:val="19"/>
        </w:rPr>
        <w:t>1</w:t>
      </w:r>
      <w:r w:rsidR="00240B48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fldChar w:fldCharType="end"/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>. Synthesis of P-</w:t>
      </w:r>
      <w:r w:rsidR="0059439A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>S</w:t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 xml:space="preserve">tereogenic </w:t>
      </w:r>
      <w:r w:rsidR="0059439A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>P</w:t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>hosphorodiamidites</w:t>
      </w:r>
      <w:r w:rsidR="00A75235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 xml:space="preserve"> and </w:t>
      </w:r>
      <w:r w:rsidR="004245EF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 xml:space="preserve">Au(I) </w:t>
      </w:r>
      <w:r w:rsidR="0059439A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>C</w:t>
      </w:r>
      <w:r w:rsidR="004245EF"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>omplex</w:t>
      </w:r>
    </w:p>
    <w:p w14:paraId="1646206A" w14:textId="66835961" w:rsidR="008327C4" w:rsidRPr="008F77D2" w:rsidRDefault="00632ED7" w:rsidP="002D2CA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F77D2">
        <w:rPr>
          <w:noProof/>
        </w:rPr>
        <w:drawing>
          <wp:inline distT="0" distB="0" distL="0" distR="0" wp14:anchorId="4874F631" wp14:editId="3205AD2E">
            <wp:extent cx="2970530" cy="2540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5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408E" w14:textId="7ED67D4B" w:rsidR="00FA1A29" w:rsidRPr="008F77D2" w:rsidRDefault="00FA1A29" w:rsidP="005862B7">
      <w:pPr>
        <w:pStyle w:val="Caption"/>
        <w:jc w:val="both"/>
        <w:rPr>
          <w:rFonts w:ascii="Arno Pro" w:hAnsi="Arno Pro"/>
          <w:i w:val="0"/>
          <w:color w:val="auto"/>
          <w:sz w:val="19"/>
          <w:szCs w:val="19"/>
        </w:rPr>
      </w:pP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i)</w:t>
      </w:r>
      <w:r w:rsidR="00897B44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Na/Naphtha</w:t>
      </w:r>
      <w:r w:rsidR="005F7D4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lene, THF, -78 °C, 16 h, </w:t>
      </w:r>
      <w:r w:rsidR="001B0FA3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25 °C</w:t>
      </w:r>
      <w:r w:rsidR="005F7D4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; 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ii)</w:t>
      </w:r>
      <w:r w:rsidR="008537E5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a)</w:t>
      </w:r>
      <w:r w:rsidR="008537E5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</w:t>
      </w:r>
      <w:r w:rsidR="00894C6A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Salicylaldehydes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, MeOH, AcOH</w:t>
      </w:r>
      <w:r w:rsidR="00894C6A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(</w:t>
      </w:r>
      <w:r w:rsidR="002C519A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1</w:t>
      </w:r>
      <w:r w:rsidR="00FE261D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mol%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), 3</w:t>
      </w:r>
      <w:r w:rsidR="00F44649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h; b) NaBH</w:t>
      </w:r>
      <w:r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  <w:vertAlign w:val="subscript"/>
        </w:rPr>
        <w:t>4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, MeOH/THF, </w:t>
      </w:r>
      <w:r w:rsidR="005F7D4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0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°C to </w:t>
      </w:r>
      <w:r w:rsidR="001B0FA3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25 °C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, 16 h; </w:t>
      </w:r>
      <w:r w:rsidR="005862B7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iii</w:t>
      </w:r>
      <w:r w:rsidR="00E67FA8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) 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Et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  <w:vertAlign w:val="subscript"/>
        </w:rPr>
        <w:t>3</w:t>
      </w:r>
      <w:r w:rsidR="003C32F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N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, PBr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  <w:vertAlign w:val="subscript"/>
        </w:rPr>
        <w:t>3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, </w:t>
      </w:r>
      <w:r w:rsidR="003C32F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CH</w:t>
      </w:r>
      <w:r w:rsidR="003C32F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  <w:vertAlign w:val="subscript"/>
        </w:rPr>
        <w:t>2</w:t>
      </w:r>
      <w:r w:rsidR="003C32F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Cl</w:t>
      </w:r>
      <w:r w:rsidR="003C32F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  <w:vertAlign w:val="subscript"/>
        </w:rPr>
        <w:t>2</w:t>
      </w:r>
      <w:r w:rsidR="003C32F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, 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0 °C to </w:t>
      </w:r>
      <w:r w:rsidR="001B0FA3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25 °C,</w:t>
      </w:r>
      <w:r w:rsidR="007D5D61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16 h</w:t>
      </w:r>
      <w:r w:rsidR="003C32FC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; iv) (tht)AuCl</w:t>
      </w:r>
      <w:r w:rsidR="00447640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, CH</w:t>
      </w:r>
      <w:r w:rsidR="00447640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  <w:vertAlign w:val="subscript"/>
        </w:rPr>
        <w:t>2</w:t>
      </w:r>
      <w:r w:rsidR="00447640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Cl</w:t>
      </w:r>
      <w:r w:rsidR="00447640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  <w:vertAlign w:val="subscript"/>
        </w:rPr>
        <w:t>2</w:t>
      </w:r>
      <w:r w:rsidR="00447640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, 2</w:t>
      </w:r>
      <w:r w:rsidR="001B0FA3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>5</w:t>
      </w:r>
      <w:r w:rsidR="00447640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 °C</w:t>
      </w:r>
      <w:r w:rsidR="00874D85" w:rsidRPr="008F77D2">
        <w:rPr>
          <w:rFonts w:ascii="Arno Pro" w:hAnsi="Arno Pro" w:cstheme="minorHAnsi"/>
          <w:i w:val="0"/>
          <w:iCs w:val="0"/>
          <w:color w:val="auto"/>
          <w:sz w:val="19"/>
          <w:szCs w:val="19"/>
        </w:rPr>
        <w:t xml:space="preserve">. </w:t>
      </w:r>
      <w:r w:rsidR="00874D85" w:rsidRPr="008F77D2">
        <w:rPr>
          <w:rFonts w:ascii="Arno Pro" w:hAnsi="Arno Pro"/>
          <w:i w:val="0"/>
          <w:color w:val="auto"/>
          <w:sz w:val="19"/>
          <w:szCs w:val="19"/>
        </w:rPr>
        <w:t xml:space="preserve">X-Ray </w:t>
      </w:r>
      <w:r w:rsidR="00874D85" w:rsidRPr="008F77D2">
        <w:rPr>
          <w:rFonts w:ascii="Arno Pro" w:hAnsi="Arno Pro"/>
          <w:i w:val="0"/>
          <w:color w:val="auto"/>
          <w:sz w:val="19"/>
          <w:szCs w:val="19"/>
        </w:rPr>
        <w:t>structure</w:t>
      </w:r>
      <w:r w:rsidR="005F7F0A" w:rsidRPr="008F77D2">
        <w:rPr>
          <w:rFonts w:ascii="Arno Pro" w:hAnsi="Arno Pro"/>
          <w:i w:val="0"/>
          <w:color w:val="auto"/>
          <w:sz w:val="19"/>
          <w:szCs w:val="19"/>
        </w:rPr>
        <w:t xml:space="preserve">: </w:t>
      </w:r>
      <w:r w:rsidR="007D51B5" w:rsidRPr="008F77D2">
        <w:rPr>
          <w:rFonts w:ascii="Arno Pro" w:hAnsi="Arno Pro"/>
          <w:i w:val="0"/>
          <w:color w:val="auto"/>
          <w:sz w:val="19"/>
          <w:szCs w:val="19"/>
        </w:rPr>
        <w:t xml:space="preserve">Stick </w:t>
      </w:r>
      <w:r w:rsidR="00874D85" w:rsidRPr="008F77D2">
        <w:rPr>
          <w:rFonts w:ascii="Arno Pro" w:hAnsi="Arno Pro"/>
          <w:i w:val="0"/>
          <w:color w:val="auto"/>
          <w:sz w:val="19"/>
          <w:szCs w:val="19"/>
        </w:rPr>
        <w:t>(H atoms</w:t>
      </w:r>
      <w:r w:rsidR="007D51B5" w:rsidRPr="008F77D2">
        <w:rPr>
          <w:rFonts w:ascii="Arno Pro" w:hAnsi="Arno Pro"/>
          <w:i w:val="0"/>
          <w:color w:val="auto"/>
          <w:sz w:val="19"/>
          <w:szCs w:val="19"/>
        </w:rPr>
        <w:t xml:space="preserve"> </w:t>
      </w:r>
      <w:r w:rsidR="009854F0" w:rsidRPr="008F77D2">
        <w:rPr>
          <w:rFonts w:ascii="Arno Pro" w:hAnsi="Arno Pro"/>
          <w:i w:val="0"/>
          <w:color w:val="auto"/>
          <w:sz w:val="19"/>
          <w:szCs w:val="19"/>
        </w:rPr>
        <w:t xml:space="preserve">and </w:t>
      </w:r>
      <w:r w:rsidR="007D51B5" w:rsidRPr="008F77D2">
        <w:rPr>
          <w:rFonts w:ascii="Arno Pro" w:hAnsi="Arno Pro"/>
          <w:i w:val="0"/>
          <w:color w:val="auto"/>
          <w:sz w:val="19"/>
          <w:szCs w:val="19"/>
        </w:rPr>
        <w:t>apical phe</w:t>
      </w:r>
      <w:r w:rsidR="009854F0" w:rsidRPr="008F77D2">
        <w:rPr>
          <w:rFonts w:ascii="Arno Pro" w:hAnsi="Arno Pro"/>
          <w:i w:val="0"/>
          <w:color w:val="auto"/>
          <w:sz w:val="19"/>
          <w:szCs w:val="19"/>
        </w:rPr>
        <w:t>nyl group</w:t>
      </w:r>
      <w:r w:rsidR="00874D85" w:rsidRPr="008F77D2">
        <w:rPr>
          <w:rFonts w:ascii="Arno Pro" w:hAnsi="Arno Pro"/>
          <w:i w:val="0"/>
          <w:color w:val="auto"/>
          <w:sz w:val="19"/>
          <w:szCs w:val="19"/>
        </w:rPr>
        <w:t xml:space="preserve"> omitted)</w:t>
      </w:r>
      <w:r w:rsidR="009854F0" w:rsidRPr="008F77D2">
        <w:rPr>
          <w:rFonts w:ascii="Arno Pro" w:hAnsi="Arno Pro"/>
          <w:i w:val="0"/>
          <w:color w:val="auto"/>
          <w:sz w:val="19"/>
          <w:szCs w:val="19"/>
        </w:rPr>
        <w:t xml:space="preserve"> and space filling models.</w:t>
      </w:r>
    </w:p>
    <w:p w14:paraId="2BA11E1E" w14:textId="23DF83E5" w:rsidR="0031431D" w:rsidRPr="008F77D2" w:rsidRDefault="00D64B85" w:rsidP="0031431D">
      <w:pPr>
        <w:spacing w:line="240" w:lineRule="auto"/>
        <w:jc w:val="both"/>
        <w:rPr>
          <w:rFonts w:ascii="Arno Pro" w:hAnsi="Arno Pro"/>
          <w:sz w:val="19"/>
          <w:szCs w:val="19"/>
          <w:lang w:val="en-GB"/>
        </w:rPr>
      </w:pPr>
      <w:r w:rsidRPr="008F77D2">
        <w:rPr>
          <w:rFonts w:ascii="Arno Pro" w:hAnsi="Arno Pro"/>
          <w:sz w:val="19"/>
          <w:szCs w:val="19"/>
        </w:rPr>
        <w:t xml:space="preserve">Searching for clues </w:t>
      </w:r>
      <w:r w:rsidR="000A4342" w:rsidRPr="008F77D2">
        <w:rPr>
          <w:rFonts w:ascii="Arno Pro" w:hAnsi="Arno Pro"/>
          <w:sz w:val="19"/>
          <w:szCs w:val="19"/>
        </w:rPr>
        <w:t xml:space="preserve">to </w:t>
      </w:r>
      <w:r w:rsidR="003B572A" w:rsidRPr="008F77D2">
        <w:rPr>
          <w:rFonts w:ascii="Arno Pro" w:hAnsi="Arno Pro"/>
          <w:sz w:val="19"/>
          <w:szCs w:val="19"/>
        </w:rPr>
        <w:t xml:space="preserve">the </w:t>
      </w:r>
      <w:r w:rsidR="000878F6" w:rsidRPr="008F77D2">
        <w:rPr>
          <w:rFonts w:ascii="Arno Pro" w:hAnsi="Arno Pro"/>
          <w:sz w:val="19"/>
          <w:szCs w:val="19"/>
        </w:rPr>
        <w:t>full</w:t>
      </w:r>
      <w:r w:rsidR="00A35C97" w:rsidRPr="008F77D2">
        <w:rPr>
          <w:rFonts w:ascii="Arno Pro" w:hAnsi="Arno Pro"/>
          <w:sz w:val="19"/>
          <w:szCs w:val="19"/>
        </w:rPr>
        <w:t xml:space="preserve"> stereocontrol </w:t>
      </w:r>
      <w:r w:rsidR="000D30DE" w:rsidRPr="008F77D2">
        <w:rPr>
          <w:rFonts w:ascii="Arno Pro" w:hAnsi="Arno Pro"/>
          <w:sz w:val="19"/>
          <w:szCs w:val="19"/>
        </w:rPr>
        <w:t>at</w:t>
      </w:r>
      <w:r w:rsidR="00A35C97" w:rsidRPr="008F77D2">
        <w:rPr>
          <w:rFonts w:ascii="Arno Pro" w:hAnsi="Arno Pro"/>
          <w:sz w:val="19"/>
          <w:szCs w:val="19"/>
        </w:rPr>
        <w:t xml:space="preserve"> the P-atom</w:t>
      </w:r>
      <w:r w:rsidR="00470660" w:rsidRPr="008F77D2">
        <w:rPr>
          <w:rFonts w:ascii="Arno Pro" w:hAnsi="Arno Pro"/>
          <w:sz w:val="19"/>
          <w:szCs w:val="19"/>
        </w:rPr>
        <w:t xml:space="preserve"> by the chiral diamine </w:t>
      </w:r>
      <w:r w:rsidR="000A4342" w:rsidRPr="008F77D2">
        <w:rPr>
          <w:rFonts w:ascii="Arno Pro" w:hAnsi="Arno Pro"/>
          <w:sz w:val="19"/>
          <w:szCs w:val="19"/>
        </w:rPr>
        <w:t>and</w:t>
      </w:r>
      <w:r w:rsidR="007D62CD" w:rsidRPr="008F77D2">
        <w:rPr>
          <w:rFonts w:ascii="Arno Pro" w:hAnsi="Arno Pro"/>
          <w:sz w:val="19"/>
          <w:szCs w:val="19"/>
        </w:rPr>
        <w:t xml:space="preserve"> to</w:t>
      </w:r>
      <w:r w:rsidR="000A4342" w:rsidRPr="008F77D2">
        <w:rPr>
          <w:rFonts w:ascii="Arno Pro" w:hAnsi="Arno Pro"/>
          <w:sz w:val="19"/>
          <w:szCs w:val="19"/>
        </w:rPr>
        <w:t xml:space="preserve"> determine</w:t>
      </w:r>
      <w:r w:rsidR="007D62CD" w:rsidRPr="008F77D2">
        <w:rPr>
          <w:rFonts w:ascii="Arno Pro" w:hAnsi="Arno Pro"/>
          <w:sz w:val="19"/>
          <w:szCs w:val="19"/>
        </w:rPr>
        <w:t xml:space="preserve"> </w:t>
      </w:r>
      <w:r w:rsidR="00033B8C" w:rsidRPr="008F77D2">
        <w:rPr>
          <w:rFonts w:ascii="Arno Pro" w:hAnsi="Arno Pro"/>
          <w:sz w:val="19"/>
          <w:szCs w:val="19"/>
        </w:rPr>
        <w:t xml:space="preserve">the configuration </w:t>
      </w:r>
      <w:r w:rsidR="0001426D" w:rsidRPr="008F77D2">
        <w:rPr>
          <w:rFonts w:ascii="Arno Pro" w:hAnsi="Arno Pro"/>
          <w:sz w:val="19"/>
          <w:szCs w:val="19"/>
        </w:rPr>
        <w:t xml:space="preserve">of the </w:t>
      </w:r>
      <w:r w:rsidR="000D30DE" w:rsidRPr="008F77D2">
        <w:rPr>
          <w:rFonts w:ascii="Arno Pro" w:hAnsi="Arno Pro"/>
          <w:sz w:val="19"/>
          <w:szCs w:val="19"/>
        </w:rPr>
        <w:t>stereogenic phosphorus</w:t>
      </w:r>
      <w:r w:rsidR="00B91AC2" w:rsidRPr="008F77D2">
        <w:rPr>
          <w:rFonts w:ascii="Arno Pro" w:hAnsi="Arno Pro"/>
          <w:sz w:val="19"/>
          <w:szCs w:val="19"/>
        </w:rPr>
        <w:t xml:space="preserve">, </w:t>
      </w:r>
      <w:r w:rsidR="004B0791" w:rsidRPr="008F77D2">
        <w:rPr>
          <w:rFonts w:ascii="Arno Pro" w:hAnsi="Arno Pro"/>
          <w:sz w:val="19"/>
          <w:szCs w:val="19"/>
        </w:rPr>
        <w:t xml:space="preserve">care was taken to obtain structural information about adducts </w:t>
      </w:r>
      <w:r w:rsidR="004B0791" w:rsidRPr="008F77D2">
        <w:rPr>
          <w:rFonts w:ascii="Arno Pro" w:hAnsi="Arno Pro"/>
          <w:b/>
          <w:sz w:val="19"/>
          <w:szCs w:val="19"/>
        </w:rPr>
        <w:t>6a</w:t>
      </w:r>
      <w:r w:rsidR="004B0791" w:rsidRPr="008F77D2">
        <w:rPr>
          <w:rFonts w:ascii="Arno Pro" w:hAnsi="Arno Pro"/>
          <w:bCs/>
          <w:sz w:val="19"/>
          <w:szCs w:val="19"/>
        </w:rPr>
        <w:t xml:space="preserve"> to</w:t>
      </w:r>
      <w:r w:rsidR="004B0791" w:rsidRPr="008F77D2">
        <w:rPr>
          <w:rFonts w:ascii="Arno Pro" w:hAnsi="Arno Pro"/>
          <w:b/>
          <w:sz w:val="19"/>
          <w:szCs w:val="19"/>
        </w:rPr>
        <w:t xml:space="preserve"> 6d</w:t>
      </w:r>
      <w:r w:rsidR="004B0791" w:rsidRPr="008F77D2">
        <w:rPr>
          <w:rFonts w:ascii="Arno Pro" w:hAnsi="Arno Pro"/>
          <w:sz w:val="19"/>
          <w:szCs w:val="19"/>
        </w:rPr>
        <w:t xml:space="preserve"> by X-ray diffraction</w:t>
      </w:r>
      <w:r w:rsidR="004625D7" w:rsidRPr="008F77D2">
        <w:rPr>
          <w:rFonts w:ascii="Arno Pro" w:hAnsi="Arno Pro"/>
          <w:sz w:val="19"/>
          <w:szCs w:val="19"/>
        </w:rPr>
        <w:t xml:space="preserve">. </w:t>
      </w:r>
      <w:r w:rsidR="005E2B31" w:rsidRPr="008F77D2">
        <w:rPr>
          <w:rFonts w:ascii="Arno Pro" w:hAnsi="Arno Pro"/>
          <w:sz w:val="19"/>
          <w:szCs w:val="19"/>
        </w:rPr>
        <w:t xml:space="preserve">Direct analysis </w:t>
      </w:r>
      <w:r w:rsidR="000973B4" w:rsidRPr="008F77D2">
        <w:rPr>
          <w:rFonts w:ascii="Arno Pro" w:hAnsi="Arno Pro"/>
          <w:sz w:val="19"/>
          <w:szCs w:val="19"/>
        </w:rPr>
        <w:t>was</w:t>
      </w:r>
      <w:r w:rsidR="005E2B31" w:rsidRPr="008F77D2">
        <w:rPr>
          <w:rFonts w:ascii="Arno Pro" w:hAnsi="Arno Pro"/>
          <w:sz w:val="19"/>
          <w:szCs w:val="19"/>
        </w:rPr>
        <w:t xml:space="preserve"> not be possible by lack of crystallinity</w:t>
      </w:r>
      <w:r w:rsidR="00417903" w:rsidRPr="008F77D2">
        <w:rPr>
          <w:rFonts w:ascii="Arno Pro" w:hAnsi="Arno Pro"/>
          <w:sz w:val="19"/>
          <w:szCs w:val="19"/>
        </w:rPr>
        <w:t xml:space="preserve">, </w:t>
      </w:r>
      <w:r w:rsidR="00662E94" w:rsidRPr="008F77D2">
        <w:rPr>
          <w:rFonts w:ascii="Arno Pro" w:hAnsi="Arno Pro"/>
          <w:sz w:val="19"/>
          <w:szCs w:val="19"/>
        </w:rPr>
        <w:t>but treatment</w:t>
      </w:r>
      <w:r w:rsidR="001A3179" w:rsidRPr="008F77D2">
        <w:rPr>
          <w:rFonts w:ascii="Arno Pro" w:hAnsi="Arno Pro"/>
          <w:sz w:val="19"/>
          <w:szCs w:val="19"/>
        </w:rPr>
        <w:t xml:space="preserve"> </w:t>
      </w:r>
      <w:r w:rsidR="008D5B2D" w:rsidRPr="008F77D2">
        <w:rPr>
          <w:rFonts w:ascii="Arno Pro" w:hAnsi="Arno Pro"/>
          <w:sz w:val="19"/>
          <w:szCs w:val="19"/>
        </w:rPr>
        <w:t xml:space="preserve">of compounds </w:t>
      </w:r>
      <w:r w:rsidR="008D5B2D" w:rsidRPr="008F77D2">
        <w:rPr>
          <w:rFonts w:ascii="Arno Pro" w:hAnsi="Arno Pro"/>
          <w:b/>
          <w:sz w:val="19"/>
          <w:szCs w:val="19"/>
        </w:rPr>
        <w:t>6</w:t>
      </w:r>
      <w:r w:rsidR="008D5B2D" w:rsidRPr="008F77D2">
        <w:rPr>
          <w:rFonts w:ascii="Arno Pro" w:hAnsi="Arno Pro"/>
          <w:sz w:val="19"/>
          <w:szCs w:val="19"/>
        </w:rPr>
        <w:t xml:space="preserve"> </w:t>
      </w:r>
      <w:r w:rsidR="001A3179" w:rsidRPr="008F77D2">
        <w:rPr>
          <w:rFonts w:ascii="Arno Pro" w:hAnsi="Arno Pro"/>
          <w:sz w:val="19"/>
          <w:szCs w:val="19"/>
        </w:rPr>
        <w:t>with</w:t>
      </w:r>
      <w:r w:rsidR="0091319F" w:rsidRPr="008F77D2">
        <w:t xml:space="preserve"> </w:t>
      </w:r>
      <w:r w:rsidR="001651FC" w:rsidRPr="008F77D2">
        <w:rPr>
          <w:rFonts w:ascii="Arno Pro" w:hAnsi="Arno Pro"/>
          <w:sz w:val="19"/>
          <w:szCs w:val="19"/>
        </w:rPr>
        <w:t>ch</w:t>
      </w:r>
      <w:r w:rsidR="00ED7C7D" w:rsidRPr="008F77D2">
        <w:rPr>
          <w:rFonts w:ascii="Arno Pro" w:hAnsi="Arno Pro"/>
          <w:sz w:val="19"/>
          <w:szCs w:val="19"/>
        </w:rPr>
        <w:t>loro(tetrahydrothiophene)gold(I)</w:t>
      </w:r>
      <w:r w:rsidR="001651FC" w:rsidRPr="008F77D2">
        <w:rPr>
          <w:rFonts w:ascii="Arno Pro" w:hAnsi="Arno Pro"/>
          <w:sz w:val="19"/>
          <w:szCs w:val="19"/>
        </w:rPr>
        <w:t xml:space="preserve"> or </w:t>
      </w:r>
      <w:r w:rsidR="00ED7C7D" w:rsidRPr="008F77D2">
        <w:rPr>
          <w:rFonts w:ascii="Arno Pro" w:hAnsi="Arno Pro"/>
          <w:sz w:val="19"/>
          <w:szCs w:val="19"/>
        </w:rPr>
        <w:t>(tht)AuCl,</w:t>
      </w:r>
      <w:r w:rsidR="00662E94" w:rsidRPr="008F77D2">
        <w:rPr>
          <w:rFonts w:ascii="Arno Pro" w:hAnsi="Arno Pro"/>
          <w:sz w:val="19"/>
          <w:szCs w:val="19"/>
        </w:rPr>
        <w:t xml:space="preserve"> </w:t>
      </w:r>
      <w:r w:rsidR="0012032A" w:rsidRPr="008F77D2">
        <w:rPr>
          <w:rFonts w:ascii="Arno Pro" w:hAnsi="Arno Pro"/>
          <w:sz w:val="19"/>
          <w:szCs w:val="19"/>
        </w:rPr>
        <w:t>afford</w:t>
      </w:r>
      <w:r w:rsidR="001A3179" w:rsidRPr="008F77D2">
        <w:rPr>
          <w:rFonts w:ascii="Arno Pro" w:hAnsi="Arno Pro"/>
          <w:sz w:val="19"/>
          <w:szCs w:val="19"/>
        </w:rPr>
        <w:t>ed the targeted complexes</w:t>
      </w:r>
      <w:r w:rsidR="005B4E6D" w:rsidRPr="008F77D2">
        <w:rPr>
          <w:rFonts w:ascii="Arno Pro" w:hAnsi="Arno Pro"/>
          <w:sz w:val="19"/>
          <w:szCs w:val="19"/>
        </w:rPr>
        <w:t xml:space="preserve"> (</w:t>
      </w:r>
      <w:r w:rsidR="005B4E6D" w:rsidRPr="008F77D2">
        <w:rPr>
          <w:rFonts w:ascii="Arno Pro" w:hAnsi="Arno Pro"/>
          <w:sz w:val="19"/>
          <w:szCs w:val="19"/>
          <w:vertAlign w:val="superscript"/>
        </w:rPr>
        <w:t>31</w:t>
      </w:r>
      <w:r w:rsidR="005B4E6D" w:rsidRPr="008F77D2">
        <w:rPr>
          <w:rFonts w:ascii="Arno Pro" w:hAnsi="Arno Pro"/>
          <w:sz w:val="19"/>
          <w:szCs w:val="19"/>
        </w:rPr>
        <w:t xml:space="preserve">P NMR </w:t>
      </w:r>
      <w:r w:rsidR="005B4E6D" w:rsidRPr="008F77D2">
        <w:rPr>
          <w:rFonts w:ascii="Symbol" w:hAnsi="Symbol"/>
          <w:sz w:val="19"/>
          <w:szCs w:val="19"/>
        </w:rPr>
        <w:t></w:t>
      </w:r>
      <w:r w:rsidR="005B4E6D" w:rsidRPr="008F77D2">
        <w:rPr>
          <w:rFonts w:ascii="Arno Pro" w:hAnsi="Arno Pro"/>
          <w:sz w:val="19"/>
          <w:szCs w:val="19"/>
        </w:rPr>
        <w:t xml:space="preserve"> </w:t>
      </w:r>
      <w:r w:rsidR="00631E0B" w:rsidRPr="008F77D2">
        <w:rPr>
          <w:rFonts w:ascii="Arno Pro" w:hAnsi="Arno Pro"/>
          <w:sz w:val="19"/>
          <w:szCs w:val="19"/>
        </w:rPr>
        <w:t>~</w:t>
      </w:r>
      <w:r w:rsidR="002D2D6B" w:rsidRPr="008F77D2">
        <w:rPr>
          <w:rFonts w:ascii="Arno Pro" w:hAnsi="Arno Pro"/>
          <w:sz w:val="19"/>
          <w:szCs w:val="19"/>
        </w:rPr>
        <w:t>106</w:t>
      </w:r>
      <w:r w:rsidR="005B4E6D" w:rsidRPr="008F77D2">
        <w:rPr>
          <w:rFonts w:ascii="Arno Pro" w:hAnsi="Arno Pro"/>
          <w:sz w:val="19"/>
          <w:szCs w:val="19"/>
        </w:rPr>
        <w:t xml:space="preserve"> ppm)</w:t>
      </w:r>
      <w:r w:rsidR="001A3179" w:rsidRPr="008F77D2">
        <w:rPr>
          <w:rFonts w:ascii="Arno Pro" w:hAnsi="Arno Pro"/>
          <w:sz w:val="19"/>
          <w:szCs w:val="19"/>
        </w:rPr>
        <w:t xml:space="preserve"> of which </w:t>
      </w:r>
      <w:r w:rsidR="0022727A" w:rsidRPr="008F77D2">
        <w:rPr>
          <w:rFonts w:ascii="Arno Pro" w:hAnsi="Arno Pro"/>
          <w:sz w:val="19"/>
          <w:szCs w:val="19"/>
        </w:rPr>
        <w:t>(</w:t>
      </w:r>
      <w:r w:rsidR="0022727A" w:rsidRPr="008F77D2">
        <w:rPr>
          <w:rFonts w:ascii="Arno Pro" w:hAnsi="Arno Pro"/>
          <w:b/>
          <w:sz w:val="19"/>
          <w:szCs w:val="19"/>
        </w:rPr>
        <w:t>6d</w:t>
      </w:r>
      <w:r w:rsidR="0022727A" w:rsidRPr="008F77D2">
        <w:rPr>
          <w:rFonts w:ascii="Arno Pro" w:hAnsi="Arno Pro"/>
          <w:sz w:val="19"/>
          <w:szCs w:val="19"/>
        </w:rPr>
        <w:t>)AuCl</w:t>
      </w:r>
      <w:r w:rsidR="007C506F" w:rsidRPr="008F77D2">
        <w:rPr>
          <w:rFonts w:ascii="Arno Pro" w:hAnsi="Arno Pro"/>
          <w:sz w:val="19"/>
          <w:szCs w:val="19"/>
        </w:rPr>
        <w:t xml:space="preserve"> </w:t>
      </w:r>
      <w:r w:rsidR="009771AA" w:rsidRPr="008F77D2">
        <w:rPr>
          <w:rFonts w:ascii="Arno Pro" w:hAnsi="Arno Pro"/>
          <w:sz w:val="19"/>
          <w:szCs w:val="19"/>
        </w:rPr>
        <w:t>was</w:t>
      </w:r>
      <w:r w:rsidR="007C506F" w:rsidRPr="008F77D2">
        <w:rPr>
          <w:rFonts w:ascii="Arno Pro" w:hAnsi="Arno Pro"/>
          <w:sz w:val="19"/>
          <w:szCs w:val="19"/>
        </w:rPr>
        <w:t xml:space="preserve"> </w:t>
      </w:r>
      <w:r w:rsidR="0050696F" w:rsidRPr="008F77D2">
        <w:rPr>
          <w:rFonts w:ascii="Arno Pro" w:hAnsi="Arno Pro"/>
          <w:sz w:val="19"/>
          <w:szCs w:val="19"/>
        </w:rPr>
        <w:t>obtained as</w:t>
      </w:r>
      <w:r w:rsidR="00F939DE" w:rsidRPr="008F77D2">
        <w:rPr>
          <w:rFonts w:ascii="Arno Pro" w:hAnsi="Arno Pro"/>
          <w:sz w:val="19"/>
          <w:szCs w:val="19"/>
        </w:rPr>
        <w:t xml:space="preserve"> a</w:t>
      </w:r>
      <w:r w:rsidR="0050696F" w:rsidRPr="008F77D2">
        <w:rPr>
          <w:rFonts w:ascii="Arno Pro" w:hAnsi="Arno Pro"/>
          <w:sz w:val="19"/>
          <w:szCs w:val="19"/>
        </w:rPr>
        <w:t xml:space="preserve"> mono-crystal by diffusion</w:t>
      </w:r>
      <w:r w:rsidR="00AD48F5" w:rsidRPr="008F77D2">
        <w:rPr>
          <w:rFonts w:ascii="Arno Pro" w:hAnsi="Arno Pro"/>
          <w:sz w:val="19"/>
          <w:szCs w:val="19"/>
        </w:rPr>
        <w:t xml:space="preserve"> of pentane</w:t>
      </w:r>
      <w:r w:rsidR="0050696F" w:rsidRPr="008F77D2">
        <w:rPr>
          <w:rFonts w:ascii="Arno Pro" w:hAnsi="Arno Pro"/>
          <w:sz w:val="19"/>
          <w:szCs w:val="19"/>
        </w:rPr>
        <w:t xml:space="preserve"> in</w:t>
      </w:r>
      <w:r w:rsidR="003C1103" w:rsidRPr="008F77D2">
        <w:rPr>
          <w:rFonts w:ascii="Arno Pro" w:hAnsi="Arno Pro"/>
          <w:sz w:val="19"/>
          <w:szCs w:val="19"/>
        </w:rPr>
        <w:t>to</w:t>
      </w:r>
      <w:r w:rsidR="0050696F" w:rsidRPr="008F77D2">
        <w:rPr>
          <w:rFonts w:ascii="Arno Pro" w:hAnsi="Arno Pro"/>
          <w:sz w:val="19"/>
          <w:szCs w:val="19"/>
        </w:rPr>
        <w:t xml:space="preserve"> a CH</w:t>
      </w:r>
      <w:r w:rsidR="0050696F" w:rsidRPr="008F77D2">
        <w:rPr>
          <w:rFonts w:ascii="Arno Pro" w:hAnsi="Arno Pro"/>
          <w:sz w:val="19"/>
          <w:szCs w:val="19"/>
          <w:vertAlign w:val="subscript"/>
        </w:rPr>
        <w:t>2</w:t>
      </w:r>
      <w:r w:rsidR="0050696F" w:rsidRPr="008F77D2">
        <w:rPr>
          <w:rFonts w:ascii="Arno Pro" w:hAnsi="Arno Pro"/>
          <w:sz w:val="19"/>
          <w:szCs w:val="19"/>
        </w:rPr>
        <w:t>Cl</w:t>
      </w:r>
      <w:r w:rsidR="0050696F" w:rsidRPr="008F77D2">
        <w:rPr>
          <w:rFonts w:ascii="Arno Pro" w:hAnsi="Arno Pro"/>
          <w:sz w:val="19"/>
          <w:szCs w:val="19"/>
          <w:vertAlign w:val="subscript"/>
        </w:rPr>
        <w:t>2</w:t>
      </w:r>
      <w:r w:rsidR="0050696F" w:rsidRPr="008F77D2">
        <w:rPr>
          <w:rFonts w:ascii="Arno Pro" w:hAnsi="Arno Pro"/>
          <w:sz w:val="19"/>
          <w:szCs w:val="19"/>
        </w:rPr>
        <w:t xml:space="preserve"> solution.</w:t>
      </w:r>
      <w:r w:rsidR="008C26AA" w:rsidRPr="008F77D2">
        <w:rPr>
          <w:rFonts w:ascii="Arno Pro" w:hAnsi="Arno Pro"/>
          <w:sz w:val="19"/>
          <w:szCs w:val="19"/>
        </w:rPr>
        <w:t xml:space="preserve"> T</w:t>
      </w:r>
      <w:r w:rsidR="00786939" w:rsidRPr="008F77D2">
        <w:rPr>
          <w:rFonts w:ascii="Arno Pro" w:hAnsi="Arno Pro"/>
          <w:sz w:val="19"/>
          <w:szCs w:val="19"/>
        </w:rPr>
        <w:t>he crys</w:t>
      </w:r>
      <w:r w:rsidR="00C3173B" w:rsidRPr="008F77D2">
        <w:rPr>
          <w:rFonts w:ascii="Arno Pro" w:hAnsi="Arno Pro"/>
          <w:sz w:val="19"/>
          <w:szCs w:val="19"/>
        </w:rPr>
        <w:t>tallographic analysis</w:t>
      </w:r>
      <w:r w:rsidR="00F939DE" w:rsidRPr="008F77D2">
        <w:rPr>
          <w:rFonts w:ascii="Arno Pro" w:hAnsi="Arno Pro"/>
          <w:sz w:val="19"/>
          <w:szCs w:val="19"/>
        </w:rPr>
        <w:t xml:space="preserve"> (CCDC </w:t>
      </w:r>
      <w:r w:rsidR="002C519A" w:rsidRPr="008F77D2">
        <w:rPr>
          <w:rFonts w:ascii="Arno Pro" w:hAnsi="Arno Pro"/>
          <w:sz w:val="19"/>
          <w:szCs w:val="19"/>
        </w:rPr>
        <w:t>2327334</w:t>
      </w:r>
      <w:r w:rsidR="00F939DE" w:rsidRPr="008F77D2">
        <w:rPr>
          <w:rFonts w:ascii="Arno Pro" w:hAnsi="Arno Pro"/>
          <w:sz w:val="19"/>
          <w:szCs w:val="19"/>
        </w:rPr>
        <w:t>)</w:t>
      </w:r>
      <w:r w:rsidR="00C3173B" w:rsidRPr="008F77D2">
        <w:rPr>
          <w:rFonts w:ascii="Arno Pro" w:hAnsi="Arno Pro"/>
          <w:sz w:val="19"/>
          <w:szCs w:val="19"/>
        </w:rPr>
        <w:t xml:space="preserve"> revealed a conservation of the concave structure of the </w:t>
      </w:r>
      <w:r w:rsidR="00D31BD0" w:rsidRPr="008F77D2">
        <w:rPr>
          <w:rFonts w:ascii="Arno Pro" w:hAnsi="Arno Pro"/>
          <w:sz w:val="19"/>
          <w:szCs w:val="19"/>
        </w:rPr>
        <w:t xml:space="preserve">ligand </w:t>
      </w:r>
      <w:r w:rsidR="007C5E76" w:rsidRPr="008F77D2">
        <w:rPr>
          <w:rFonts w:ascii="Arno Pro" w:hAnsi="Arno Pro"/>
          <w:sz w:val="19"/>
          <w:szCs w:val="19"/>
        </w:rPr>
        <w:t xml:space="preserve">and, to our surprise, </w:t>
      </w:r>
      <w:r w:rsidR="00220EFF" w:rsidRPr="008F77D2">
        <w:rPr>
          <w:rFonts w:ascii="Arno Pro" w:hAnsi="Arno Pro"/>
          <w:sz w:val="19"/>
          <w:szCs w:val="19"/>
        </w:rPr>
        <w:t xml:space="preserve">an </w:t>
      </w:r>
      <w:r w:rsidR="009B44DC" w:rsidRPr="008F77D2">
        <w:rPr>
          <w:rFonts w:ascii="Arno Pro" w:hAnsi="Arno Pro"/>
          <w:sz w:val="19"/>
          <w:szCs w:val="19"/>
        </w:rPr>
        <w:t xml:space="preserve">inward </w:t>
      </w:r>
      <w:r w:rsidR="00220EFF" w:rsidRPr="008F77D2">
        <w:rPr>
          <w:rFonts w:ascii="Arno Pro" w:hAnsi="Arno Pro"/>
          <w:sz w:val="19"/>
          <w:szCs w:val="19"/>
        </w:rPr>
        <w:t xml:space="preserve">orientation of </w:t>
      </w:r>
      <w:r w:rsidR="00D31BD0" w:rsidRPr="008F77D2">
        <w:rPr>
          <w:rFonts w:ascii="Arno Pro" w:hAnsi="Arno Pro"/>
          <w:sz w:val="19"/>
          <w:szCs w:val="19"/>
        </w:rPr>
        <w:t xml:space="preserve">the </w:t>
      </w:r>
      <w:r w:rsidR="00220EFF" w:rsidRPr="008F77D2">
        <w:rPr>
          <w:rFonts w:ascii="Arno Pro" w:hAnsi="Arno Pro"/>
          <w:sz w:val="19"/>
          <w:szCs w:val="19"/>
        </w:rPr>
        <w:t xml:space="preserve">phosphorus </w:t>
      </w:r>
      <w:r w:rsidR="00D31BD0" w:rsidRPr="008F77D2">
        <w:rPr>
          <w:rFonts w:ascii="Arno Pro" w:hAnsi="Arno Pro"/>
          <w:sz w:val="19"/>
          <w:szCs w:val="19"/>
        </w:rPr>
        <w:t xml:space="preserve">lone pair </w:t>
      </w:r>
      <w:r w:rsidR="002F7527" w:rsidRPr="008F77D2">
        <w:rPr>
          <w:rFonts w:ascii="Arno Pro" w:hAnsi="Arno Pro"/>
          <w:sz w:val="19"/>
          <w:szCs w:val="19"/>
        </w:rPr>
        <w:t>(</w:t>
      </w:r>
      <w:r w:rsidR="002F7527" w:rsidRPr="008F77D2">
        <w:rPr>
          <w:rFonts w:ascii="Symbol" w:hAnsi="Symbol"/>
          <w:sz w:val="19"/>
          <w:szCs w:val="19"/>
        </w:rPr>
        <w:t></w:t>
      </w:r>
      <w:r w:rsidR="002F7527" w:rsidRPr="008F77D2">
        <w:rPr>
          <w:rFonts w:ascii="Arno Pro" w:hAnsi="Arno Pro"/>
          <w:sz w:val="19"/>
          <w:szCs w:val="19"/>
        </w:rPr>
        <w:t>-form</w:t>
      </w:r>
      <w:r w:rsidR="00922468" w:rsidRPr="008F77D2">
        <w:rPr>
          <w:rFonts w:ascii="Arno Pro" w:hAnsi="Arno Pro"/>
          <w:sz w:val="19"/>
          <w:szCs w:val="19"/>
        </w:rPr>
        <w:t>, inside the cavity</w:t>
      </w:r>
      <w:r w:rsidR="002F7527" w:rsidRPr="008F77D2">
        <w:rPr>
          <w:rFonts w:ascii="Arno Pro" w:hAnsi="Arno Pro"/>
          <w:sz w:val="19"/>
          <w:szCs w:val="19"/>
        </w:rPr>
        <w:t xml:space="preserve">) rather than </w:t>
      </w:r>
      <w:r w:rsidR="00922468" w:rsidRPr="008F77D2">
        <w:rPr>
          <w:rFonts w:ascii="Arno Pro" w:hAnsi="Arno Pro"/>
          <w:sz w:val="19"/>
          <w:szCs w:val="19"/>
        </w:rPr>
        <w:t>outward</w:t>
      </w:r>
      <w:r w:rsidR="0085787C" w:rsidRPr="008F77D2">
        <w:rPr>
          <w:rFonts w:ascii="Arno Pro" w:hAnsi="Arno Pro"/>
          <w:sz w:val="19"/>
          <w:szCs w:val="19"/>
        </w:rPr>
        <w:t>. T</w:t>
      </w:r>
      <w:r w:rsidR="003C2BFA" w:rsidRPr="008F77D2">
        <w:rPr>
          <w:rFonts w:ascii="Arno Pro" w:hAnsi="Arno Pro"/>
          <w:sz w:val="19"/>
          <w:szCs w:val="19"/>
        </w:rPr>
        <w:t xml:space="preserve">he Au(I) atom is then completely embedded </w:t>
      </w:r>
      <w:r w:rsidR="00BD3FAA" w:rsidRPr="008F77D2">
        <w:rPr>
          <w:rFonts w:ascii="Arno Pro" w:hAnsi="Arno Pro"/>
          <w:sz w:val="19"/>
          <w:szCs w:val="19"/>
        </w:rPr>
        <w:t xml:space="preserve">into the chalice-like geometry as shown by </w:t>
      </w:r>
      <w:r w:rsidR="000E0CB2" w:rsidRPr="008F77D2">
        <w:rPr>
          <w:rFonts w:ascii="Arno Pro" w:hAnsi="Arno Pro"/>
          <w:sz w:val="19"/>
          <w:szCs w:val="19"/>
        </w:rPr>
        <w:t xml:space="preserve">the </w:t>
      </w:r>
      <w:r w:rsidR="0085787C" w:rsidRPr="008F77D2">
        <w:rPr>
          <w:rFonts w:ascii="Arno Pro" w:hAnsi="Arno Pro"/>
          <w:sz w:val="19"/>
          <w:szCs w:val="19"/>
        </w:rPr>
        <w:t>representations of (</w:t>
      </w:r>
      <w:r w:rsidR="0085787C" w:rsidRPr="008F77D2">
        <w:rPr>
          <w:rFonts w:ascii="Arno Pro" w:hAnsi="Arno Pro"/>
          <w:b/>
          <w:sz w:val="19"/>
          <w:szCs w:val="19"/>
        </w:rPr>
        <w:t>6d</w:t>
      </w:r>
      <w:r w:rsidR="0085787C" w:rsidRPr="008F77D2">
        <w:rPr>
          <w:rFonts w:ascii="Arno Pro" w:hAnsi="Arno Pro"/>
          <w:sz w:val="19"/>
          <w:szCs w:val="19"/>
        </w:rPr>
        <w:t xml:space="preserve">)AuCl in </w:t>
      </w:r>
      <w:r w:rsidR="008C26AA" w:rsidRPr="008F77D2">
        <w:rPr>
          <w:rFonts w:ascii="Arno Pro" w:hAnsi="Arno Pro"/>
          <w:sz w:val="19"/>
          <w:szCs w:val="19"/>
        </w:rPr>
        <w:t>Scheme 1</w:t>
      </w:r>
      <w:r w:rsidR="001C3C9C" w:rsidRPr="008F77D2">
        <w:rPr>
          <w:rFonts w:ascii="Arno Pro" w:hAnsi="Arno Pro"/>
          <w:sz w:val="19"/>
          <w:szCs w:val="19"/>
        </w:rPr>
        <w:t>. A</w:t>
      </w:r>
      <w:r w:rsidR="00CF5644" w:rsidRPr="008F77D2">
        <w:rPr>
          <w:rFonts w:ascii="Arno Pro" w:hAnsi="Arno Pro"/>
          <w:sz w:val="19"/>
          <w:szCs w:val="19"/>
        </w:rPr>
        <w:t xml:space="preserve"> </w:t>
      </w:r>
      <w:r w:rsidR="00CA558A" w:rsidRPr="008F77D2">
        <w:rPr>
          <w:rFonts w:ascii="Arno Pro" w:hAnsi="Arno Pro"/>
          <w:sz w:val="19"/>
          <w:szCs w:val="19"/>
        </w:rPr>
        <w:t>(</w:t>
      </w:r>
      <w:r w:rsidR="00CA558A" w:rsidRPr="008F77D2">
        <w:rPr>
          <w:rFonts w:ascii="Arno Pro" w:hAnsi="Arno Pro"/>
          <w:i/>
          <w:sz w:val="19"/>
          <w:szCs w:val="19"/>
        </w:rPr>
        <w:t>R</w:t>
      </w:r>
      <w:r w:rsidR="00CA558A" w:rsidRPr="008F77D2">
        <w:rPr>
          <w:rFonts w:ascii="Arno Pro" w:hAnsi="Arno Pro"/>
          <w:sz w:val="19"/>
          <w:szCs w:val="19"/>
        </w:rPr>
        <w:t>,</w:t>
      </w:r>
      <w:r w:rsidR="00CA558A" w:rsidRPr="008F77D2">
        <w:rPr>
          <w:rFonts w:ascii="Arno Pro" w:hAnsi="Arno Pro"/>
          <w:i/>
          <w:sz w:val="19"/>
          <w:szCs w:val="19"/>
        </w:rPr>
        <w:t>R</w:t>
      </w:r>
      <w:r w:rsidR="00CA558A" w:rsidRPr="008F77D2">
        <w:rPr>
          <w:rFonts w:ascii="Arno Pro" w:hAnsi="Arno Pro"/>
          <w:sz w:val="19"/>
          <w:szCs w:val="19"/>
        </w:rPr>
        <w:t>,</w:t>
      </w:r>
      <w:r w:rsidR="00CA558A" w:rsidRPr="008F77D2">
        <w:rPr>
          <w:rFonts w:ascii="Arno Pro" w:hAnsi="Arno Pro"/>
          <w:i/>
          <w:sz w:val="19"/>
          <w:szCs w:val="19"/>
        </w:rPr>
        <w:t>S</w:t>
      </w:r>
      <w:r w:rsidR="00CA558A" w:rsidRPr="008F77D2">
        <w:rPr>
          <w:rFonts w:ascii="Arno Pro" w:hAnsi="Arno Pro"/>
          <w:sz w:val="19"/>
          <w:szCs w:val="19"/>
          <w:vertAlign w:val="subscript"/>
        </w:rPr>
        <w:t>P</w:t>
      </w:r>
      <w:r w:rsidR="00CA558A" w:rsidRPr="008F77D2">
        <w:rPr>
          <w:rFonts w:ascii="Arno Pro" w:hAnsi="Arno Pro"/>
          <w:sz w:val="19"/>
          <w:szCs w:val="19"/>
        </w:rPr>
        <w:t xml:space="preserve">)-configuration can be assigned to </w:t>
      </w:r>
      <w:r w:rsidR="00A703E8" w:rsidRPr="008F77D2">
        <w:rPr>
          <w:rFonts w:ascii="Arno Pro" w:hAnsi="Arno Pro"/>
          <w:sz w:val="19"/>
          <w:szCs w:val="19"/>
        </w:rPr>
        <w:t xml:space="preserve">ligand </w:t>
      </w:r>
      <w:r w:rsidR="00A703E8" w:rsidRPr="008F77D2">
        <w:rPr>
          <w:rFonts w:ascii="Arno Pro" w:hAnsi="Arno Pro"/>
          <w:b/>
          <w:sz w:val="19"/>
          <w:szCs w:val="19"/>
        </w:rPr>
        <w:t>6d</w:t>
      </w:r>
      <w:r w:rsidR="001C3C9C" w:rsidRPr="008F77D2">
        <w:rPr>
          <w:rFonts w:ascii="Arno Pro" w:hAnsi="Arno Pro"/>
          <w:bCs/>
          <w:sz w:val="19"/>
          <w:szCs w:val="19"/>
        </w:rPr>
        <w:t xml:space="preserve"> and</w:t>
      </w:r>
      <w:r w:rsidR="001C3C9C" w:rsidRPr="008F77D2">
        <w:rPr>
          <w:rFonts w:ascii="Arno Pro" w:hAnsi="Arno Pro"/>
          <w:sz w:val="19"/>
          <w:szCs w:val="19"/>
        </w:rPr>
        <w:t>,</w:t>
      </w:r>
      <w:r w:rsidR="00CA558A" w:rsidRPr="008F77D2">
        <w:rPr>
          <w:rFonts w:ascii="Arno Pro" w:hAnsi="Arno Pro"/>
          <w:sz w:val="19"/>
          <w:szCs w:val="19"/>
        </w:rPr>
        <w:t xml:space="preserve"> </w:t>
      </w:r>
      <w:r w:rsidR="000972AA" w:rsidRPr="008F77D2">
        <w:rPr>
          <w:rFonts w:ascii="Arno Pro" w:hAnsi="Arno Pro"/>
          <w:sz w:val="19"/>
          <w:szCs w:val="19"/>
        </w:rPr>
        <w:t xml:space="preserve">as </w:t>
      </w:r>
      <w:r w:rsidR="00D77664" w:rsidRPr="008F77D2">
        <w:rPr>
          <w:rFonts w:ascii="Arno Pro" w:hAnsi="Arno Pro"/>
          <w:sz w:val="19"/>
          <w:szCs w:val="19"/>
        </w:rPr>
        <w:t>evidence for a configurational lability at phosphorus</w:t>
      </w:r>
      <w:r w:rsidR="000972AA" w:rsidRPr="008F77D2">
        <w:rPr>
          <w:rFonts w:ascii="Arno Pro" w:hAnsi="Arno Pro"/>
          <w:sz w:val="19"/>
          <w:szCs w:val="19"/>
        </w:rPr>
        <w:t xml:space="preserve"> could not be found </w:t>
      </w:r>
      <w:r w:rsidR="008F4873" w:rsidRPr="008F77D2">
        <w:rPr>
          <w:rFonts w:ascii="Arno Pro" w:hAnsi="Arno Pro"/>
          <w:sz w:val="19"/>
          <w:szCs w:val="19"/>
        </w:rPr>
        <w:t>spectroscopically</w:t>
      </w:r>
      <w:r w:rsidR="000972AA" w:rsidRPr="008F77D2">
        <w:rPr>
          <w:rFonts w:ascii="Arno Pro" w:hAnsi="Arno Pro"/>
          <w:sz w:val="19"/>
          <w:szCs w:val="19"/>
        </w:rPr>
        <w:t>,</w:t>
      </w:r>
      <w:r w:rsidR="00D77664" w:rsidRPr="008F77D2">
        <w:rPr>
          <w:rFonts w:ascii="Arno Pro" w:hAnsi="Arno Pro"/>
          <w:sz w:val="19"/>
          <w:szCs w:val="19"/>
        </w:rPr>
        <w:t xml:space="preserve"> </w:t>
      </w:r>
      <w:r w:rsidR="004E5F28" w:rsidRPr="008F77D2">
        <w:rPr>
          <w:rFonts w:ascii="Arno Pro" w:hAnsi="Arno Pro"/>
          <w:sz w:val="19"/>
          <w:szCs w:val="19"/>
        </w:rPr>
        <w:t xml:space="preserve">the complexation with gold is assumed to be </w:t>
      </w:r>
      <w:r w:rsidR="000972AA" w:rsidRPr="008F77D2">
        <w:rPr>
          <w:rFonts w:ascii="Arno Pro" w:hAnsi="Arno Pro"/>
          <w:sz w:val="19"/>
          <w:szCs w:val="19"/>
        </w:rPr>
        <w:t xml:space="preserve">fully </w:t>
      </w:r>
      <w:r w:rsidR="004E5F28" w:rsidRPr="008F77D2">
        <w:rPr>
          <w:rFonts w:ascii="Arno Pro" w:hAnsi="Arno Pro"/>
          <w:sz w:val="19"/>
          <w:szCs w:val="19"/>
        </w:rPr>
        <w:t>stereoretentive.</w:t>
      </w:r>
      <w:r w:rsidR="006937DE" w:rsidRPr="008F77D2">
        <w:rPr>
          <w:rFonts w:ascii="Arno Pro" w:hAnsi="Arno Pro"/>
          <w:sz w:val="19"/>
          <w:szCs w:val="19"/>
        </w:rPr>
        <w:fldChar w:fldCharType="begin"/>
      </w:r>
      <w:r w:rsidR="009E5577" w:rsidRPr="008F77D2">
        <w:rPr>
          <w:rFonts w:ascii="Arno Pro" w:hAnsi="Arno Pro"/>
          <w:sz w:val="19"/>
          <w:szCs w:val="19"/>
        </w:rPr>
        <w:instrText xml:space="preserve"> ADDIN EN.CITE &lt;EndNote&gt;&lt;Cite&gt;&lt;RecNum&gt;0&lt;/RecNum&gt;&lt;Note&gt; Within complex (R,R,RP-Au)-(6d)AuCl, the relative configuration of the P-atom is inverted due the CIP priority rules.&lt;/Note&gt;&lt;DisplayText&gt;&lt;style face="superscript"&gt;13&lt;/style&gt;&lt;/DisplayText&gt;&lt;/Cite&gt;&lt;/EndNote&gt;</w:instrText>
      </w:r>
      <w:r w:rsidR="006937DE" w:rsidRPr="008F77D2">
        <w:rPr>
          <w:rFonts w:ascii="Arno Pro" w:hAnsi="Arno Pro"/>
          <w:sz w:val="19"/>
          <w:szCs w:val="19"/>
        </w:rPr>
        <w:fldChar w:fldCharType="separate"/>
      </w:r>
      <w:r w:rsidR="009E5577" w:rsidRPr="008F77D2">
        <w:rPr>
          <w:rFonts w:ascii="Arno Pro" w:hAnsi="Arno Pro"/>
          <w:noProof/>
          <w:sz w:val="19"/>
          <w:szCs w:val="19"/>
          <w:vertAlign w:val="superscript"/>
        </w:rPr>
        <w:t>13</w:t>
      </w:r>
      <w:r w:rsidR="006937DE" w:rsidRPr="008F77D2">
        <w:rPr>
          <w:rFonts w:ascii="Arno Pro" w:hAnsi="Arno Pro"/>
          <w:sz w:val="19"/>
          <w:szCs w:val="19"/>
        </w:rPr>
        <w:fldChar w:fldCharType="end"/>
      </w:r>
      <w:r w:rsidR="00914A40" w:rsidRPr="008F77D2">
        <w:rPr>
          <w:rFonts w:ascii="Arno Pro" w:hAnsi="Arno Pro"/>
          <w:sz w:val="19"/>
          <w:szCs w:val="19"/>
        </w:rPr>
        <w:t xml:space="preserve"> </w:t>
      </w:r>
      <w:r w:rsidR="006937DE" w:rsidRPr="008F77D2">
        <w:rPr>
          <w:rFonts w:ascii="Arno Pro" w:hAnsi="Arno Pro"/>
          <w:sz w:val="19"/>
          <w:szCs w:val="19"/>
        </w:rPr>
        <w:t>T</w:t>
      </w:r>
      <w:r w:rsidR="004C35B8" w:rsidRPr="008F77D2">
        <w:rPr>
          <w:rFonts w:ascii="Arno Pro" w:hAnsi="Arno Pro"/>
          <w:sz w:val="19"/>
          <w:szCs w:val="19"/>
        </w:rPr>
        <w:t>he</w:t>
      </w:r>
      <w:r w:rsidR="00FA0A0C" w:rsidRPr="008F77D2">
        <w:rPr>
          <w:rFonts w:ascii="Arno Pro" w:hAnsi="Arno Pro"/>
          <w:sz w:val="19"/>
          <w:szCs w:val="19"/>
        </w:rPr>
        <w:t xml:space="preserve"> polycyclic</w:t>
      </w:r>
      <w:r w:rsidR="00B57A32" w:rsidRPr="008F77D2">
        <w:rPr>
          <w:rFonts w:ascii="Arno Pro" w:hAnsi="Arno Pro"/>
          <w:sz w:val="19"/>
          <w:szCs w:val="19"/>
        </w:rPr>
        <w:t xml:space="preserve"> and</w:t>
      </w:r>
      <w:r w:rsidR="00FA0A0C" w:rsidRPr="008F77D2">
        <w:rPr>
          <w:rFonts w:ascii="Arno Pro" w:hAnsi="Arno Pro"/>
          <w:sz w:val="19"/>
          <w:szCs w:val="19"/>
        </w:rPr>
        <w:t xml:space="preserve"> </w:t>
      </w:r>
      <w:r w:rsidR="00367CB7" w:rsidRPr="008F77D2">
        <w:rPr>
          <w:rFonts w:ascii="Arno Pro" w:hAnsi="Arno Pro"/>
          <w:sz w:val="19"/>
          <w:szCs w:val="19"/>
        </w:rPr>
        <w:t>sterically-constraint</w:t>
      </w:r>
      <w:r w:rsidR="00FA0A0C" w:rsidRPr="008F77D2">
        <w:rPr>
          <w:rFonts w:ascii="Arno Pro" w:hAnsi="Arno Pro"/>
          <w:sz w:val="19"/>
          <w:szCs w:val="19"/>
        </w:rPr>
        <w:t xml:space="preserve"> </w:t>
      </w:r>
      <w:r w:rsidR="00264F7A" w:rsidRPr="008F77D2">
        <w:rPr>
          <w:rFonts w:ascii="Arno Pro" w:hAnsi="Arno Pro"/>
          <w:sz w:val="19"/>
          <w:szCs w:val="19"/>
        </w:rPr>
        <w:t>d</w:t>
      </w:r>
      <w:r w:rsidR="00C242EB" w:rsidRPr="008F77D2">
        <w:rPr>
          <w:rFonts w:ascii="Arno Pro" w:hAnsi="Arno Pro"/>
          <w:sz w:val="19"/>
          <w:szCs w:val="19"/>
        </w:rPr>
        <w:t>iamino backbone of the chiral</w:t>
      </w:r>
      <w:r w:rsidR="00367CB7" w:rsidRPr="008F77D2">
        <w:rPr>
          <w:rFonts w:ascii="Arno Pro" w:hAnsi="Arno Pro"/>
          <w:sz w:val="19"/>
          <w:szCs w:val="19"/>
        </w:rPr>
        <w:t xml:space="preserve"> ligand</w:t>
      </w:r>
      <w:r w:rsidR="00B57A32" w:rsidRPr="008F77D2">
        <w:rPr>
          <w:rFonts w:ascii="Arno Pro" w:hAnsi="Arno Pro"/>
          <w:sz w:val="19"/>
          <w:szCs w:val="19"/>
        </w:rPr>
        <w:t xml:space="preserve"> plays</w:t>
      </w:r>
      <w:r w:rsidR="006937DE" w:rsidRPr="008F77D2">
        <w:rPr>
          <w:rFonts w:ascii="Arno Pro" w:hAnsi="Arno Pro"/>
          <w:sz w:val="19"/>
          <w:szCs w:val="19"/>
        </w:rPr>
        <w:t xml:space="preserve"> clearly</w:t>
      </w:r>
      <w:r w:rsidR="00B57A32" w:rsidRPr="008F77D2">
        <w:rPr>
          <w:rFonts w:ascii="Arno Pro" w:hAnsi="Arno Pro"/>
          <w:sz w:val="19"/>
          <w:szCs w:val="19"/>
        </w:rPr>
        <w:t xml:space="preserve"> a major role in the</w:t>
      </w:r>
      <w:r w:rsidR="00350568" w:rsidRPr="008F77D2">
        <w:rPr>
          <w:rFonts w:ascii="Arno Pro" w:hAnsi="Arno Pro"/>
          <w:sz w:val="19"/>
          <w:szCs w:val="19"/>
        </w:rPr>
        <w:t xml:space="preserve"> resulting</w:t>
      </w:r>
      <w:r w:rsidR="00B57A32" w:rsidRPr="008F77D2">
        <w:rPr>
          <w:rFonts w:ascii="Arno Pro" w:hAnsi="Arno Pro"/>
          <w:sz w:val="19"/>
          <w:szCs w:val="19"/>
        </w:rPr>
        <w:t xml:space="preserve"> geometry of</w:t>
      </w:r>
      <w:r w:rsidR="008D77BE" w:rsidRPr="008F77D2">
        <w:rPr>
          <w:rFonts w:ascii="Arno Pro" w:hAnsi="Arno Pro"/>
          <w:sz w:val="19"/>
          <w:szCs w:val="19"/>
        </w:rPr>
        <w:t xml:space="preserve"> adducts</w:t>
      </w:r>
      <w:r w:rsidR="00B57A32" w:rsidRPr="008F77D2">
        <w:rPr>
          <w:rFonts w:ascii="Arno Pro" w:hAnsi="Arno Pro"/>
          <w:sz w:val="19"/>
          <w:szCs w:val="19"/>
        </w:rPr>
        <w:t xml:space="preserve"> </w:t>
      </w:r>
      <w:r w:rsidR="00B57A32" w:rsidRPr="008F77D2">
        <w:rPr>
          <w:rFonts w:ascii="Arno Pro" w:hAnsi="Arno Pro"/>
          <w:b/>
          <w:sz w:val="19"/>
          <w:szCs w:val="19"/>
        </w:rPr>
        <w:t>6</w:t>
      </w:r>
      <w:r w:rsidR="00B57A32" w:rsidRPr="008F77D2">
        <w:rPr>
          <w:rFonts w:ascii="Arno Pro" w:hAnsi="Arno Pro"/>
          <w:sz w:val="19"/>
          <w:szCs w:val="19"/>
        </w:rPr>
        <w:t xml:space="preserve"> </w:t>
      </w:r>
      <w:r w:rsidR="00350568" w:rsidRPr="008F77D2">
        <w:rPr>
          <w:rFonts w:ascii="Arno Pro" w:hAnsi="Arno Pro"/>
          <w:sz w:val="19"/>
          <w:szCs w:val="19"/>
        </w:rPr>
        <w:t xml:space="preserve">and </w:t>
      </w:r>
      <w:r w:rsidR="00245D94" w:rsidRPr="008F77D2">
        <w:rPr>
          <w:rFonts w:ascii="Arno Pro" w:hAnsi="Arno Pro"/>
          <w:sz w:val="19"/>
          <w:szCs w:val="19"/>
        </w:rPr>
        <w:t xml:space="preserve">in </w:t>
      </w:r>
      <w:r w:rsidR="008D77BE" w:rsidRPr="008F77D2">
        <w:rPr>
          <w:rFonts w:ascii="Arno Pro" w:hAnsi="Arno Pro"/>
          <w:sz w:val="19"/>
          <w:szCs w:val="19"/>
        </w:rPr>
        <w:t>the</w:t>
      </w:r>
      <w:r w:rsidR="00350568" w:rsidRPr="008F77D2">
        <w:rPr>
          <w:rFonts w:ascii="Arno Pro" w:hAnsi="Arno Pro"/>
          <w:sz w:val="19"/>
          <w:szCs w:val="19"/>
        </w:rPr>
        <w:t xml:space="preserve"> stereoselective formation</w:t>
      </w:r>
      <w:r w:rsidR="00C0328D" w:rsidRPr="008F77D2">
        <w:rPr>
          <w:rFonts w:ascii="Arno Pro" w:hAnsi="Arno Pro"/>
          <w:sz w:val="19"/>
          <w:szCs w:val="19"/>
        </w:rPr>
        <w:t xml:space="preserve"> from </w:t>
      </w:r>
      <w:r w:rsidR="008D77BE" w:rsidRPr="008F77D2">
        <w:rPr>
          <w:rFonts w:ascii="Arno Pro" w:hAnsi="Arno Pro"/>
          <w:sz w:val="19"/>
          <w:szCs w:val="19"/>
        </w:rPr>
        <w:t xml:space="preserve">precursors </w:t>
      </w:r>
      <w:r w:rsidR="008D77BE" w:rsidRPr="008F77D2">
        <w:rPr>
          <w:rFonts w:ascii="Arno Pro" w:hAnsi="Arno Pro"/>
          <w:b/>
          <w:sz w:val="19"/>
          <w:szCs w:val="19"/>
        </w:rPr>
        <w:t>5</w:t>
      </w:r>
      <w:r w:rsidR="00245D94" w:rsidRPr="008F77D2">
        <w:rPr>
          <w:rFonts w:ascii="Arno Pro" w:hAnsi="Arno Pro"/>
          <w:bCs/>
          <w:sz w:val="19"/>
          <w:szCs w:val="19"/>
        </w:rPr>
        <w:t xml:space="preserve"> (</w:t>
      </w:r>
      <w:r w:rsidR="00245D94" w:rsidRPr="008F77D2">
        <w:rPr>
          <w:rFonts w:ascii="Arno Pro" w:hAnsi="Arno Pro"/>
          <w:bCs/>
          <w:i/>
          <w:iCs/>
          <w:sz w:val="19"/>
          <w:szCs w:val="19"/>
        </w:rPr>
        <w:t>d.r.</w:t>
      </w:r>
      <w:r w:rsidR="00245D94" w:rsidRPr="008F77D2">
        <w:rPr>
          <w:rFonts w:ascii="Arno Pro" w:hAnsi="Arno Pro"/>
          <w:bCs/>
          <w:sz w:val="19"/>
          <w:szCs w:val="19"/>
        </w:rPr>
        <w:t xml:space="preserve"> &gt; 49:1)</w:t>
      </w:r>
      <w:r w:rsidR="00350568" w:rsidRPr="008F77D2">
        <w:rPr>
          <w:rFonts w:ascii="Arno Pro" w:hAnsi="Arno Pro"/>
          <w:sz w:val="19"/>
          <w:szCs w:val="19"/>
        </w:rPr>
        <w:t>.</w:t>
      </w:r>
      <w:r w:rsidR="002F6572" w:rsidRPr="008F77D2">
        <w:rPr>
          <w:rFonts w:ascii="Arno Pro" w:hAnsi="Arno Pro"/>
          <w:sz w:val="19"/>
          <w:szCs w:val="19"/>
        </w:rPr>
        <w:t xml:space="preserve"> </w:t>
      </w:r>
      <w:r w:rsidR="00647EC7" w:rsidRPr="008F77D2">
        <w:rPr>
          <w:rFonts w:ascii="Arno Pro" w:hAnsi="Arno Pro"/>
          <w:sz w:val="19"/>
          <w:szCs w:val="19"/>
        </w:rPr>
        <w:t>F</w:t>
      </w:r>
      <w:r w:rsidR="00B74387" w:rsidRPr="008F77D2">
        <w:rPr>
          <w:rFonts w:ascii="Arno Pro" w:hAnsi="Arno Pro"/>
          <w:sz w:val="19"/>
          <w:szCs w:val="19"/>
        </w:rPr>
        <w:t>urthermore, w</w:t>
      </w:r>
      <w:r w:rsidR="002F6572" w:rsidRPr="008F77D2">
        <w:rPr>
          <w:rFonts w:ascii="Arno Pro" w:hAnsi="Arno Pro"/>
          <w:sz w:val="19"/>
          <w:szCs w:val="19"/>
        </w:rPr>
        <w:t>ith th</w:t>
      </w:r>
      <w:r w:rsidR="00B74387" w:rsidRPr="008F77D2">
        <w:rPr>
          <w:rFonts w:ascii="Arno Pro" w:hAnsi="Arno Pro"/>
          <w:sz w:val="19"/>
          <w:szCs w:val="19"/>
        </w:rPr>
        <w:t>e structural</w:t>
      </w:r>
      <w:r w:rsidR="002F6572" w:rsidRPr="008F77D2">
        <w:rPr>
          <w:rFonts w:ascii="Arno Pro" w:hAnsi="Arno Pro"/>
          <w:sz w:val="19"/>
          <w:szCs w:val="19"/>
        </w:rPr>
        <w:t xml:space="preserve"> information in hand</w:t>
      </w:r>
      <w:r w:rsidR="00B16BB3" w:rsidRPr="008F77D2">
        <w:rPr>
          <w:rFonts w:ascii="Arno Pro" w:hAnsi="Arno Pro"/>
          <w:sz w:val="19"/>
          <w:szCs w:val="19"/>
        </w:rPr>
        <w:t>, calculations using the SambVca 2.1</w:t>
      </w:r>
      <w:r w:rsidR="001E24F3" w:rsidRPr="008F77D2">
        <w:rPr>
          <w:rFonts w:ascii="Arno Pro" w:hAnsi="Arno Pro"/>
          <w:sz w:val="19"/>
          <w:szCs w:val="19"/>
        </w:rPr>
        <w:t xml:space="preserve"> </w:t>
      </w:r>
      <w:r w:rsidR="00B16BB3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PEVuZE5vdGU+PENpdGU+PEF1dGhvcj5GYWxpdmVuZTwvQXV0aG9yPjxZZWFyPjIwMTk8L1llYXI+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</w:fldData>
        </w:fldChar>
      </w:r>
      <w:r w:rsidR="009E5577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9E5577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PEVuZE5vdGU+PENpdGU+PEF1dGhvcj5GYWxpdmVuZTwvQXV0aG9yPjxZZWFyPjIwMTk8L1llYXI+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</w:fldData>
        </w:fldChar>
      </w:r>
      <w:r w:rsidR="009E5577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9E5577" w:rsidRPr="008F77D2">
        <w:rPr>
          <w:rFonts w:ascii="Arno Pro" w:hAnsi="Arno Pro"/>
          <w:sz w:val="19"/>
          <w:szCs w:val="19"/>
        </w:rPr>
      </w:r>
      <w:r w:rsidR="009E5577" w:rsidRPr="008F77D2">
        <w:rPr>
          <w:rFonts w:ascii="Arno Pro" w:hAnsi="Arno Pro"/>
          <w:sz w:val="19"/>
          <w:szCs w:val="19"/>
        </w:rPr>
        <w:fldChar w:fldCharType="end"/>
      </w:r>
      <w:r w:rsidR="00B16BB3" w:rsidRPr="008F77D2">
        <w:rPr>
          <w:rFonts w:ascii="Arno Pro" w:hAnsi="Arno Pro"/>
          <w:sz w:val="19"/>
          <w:szCs w:val="19"/>
        </w:rPr>
      </w:r>
      <w:r w:rsidR="00B16BB3" w:rsidRPr="008F77D2">
        <w:rPr>
          <w:rFonts w:ascii="Arno Pro" w:hAnsi="Arno Pro"/>
          <w:sz w:val="19"/>
          <w:szCs w:val="19"/>
        </w:rPr>
        <w:fldChar w:fldCharType="separate"/>
      </w:r>
      <w:r w:rsidR="009E5577" w:rsidRPr="008F77D2">
        <w:rPr>
          <w:rFonts w:ascii="Arno Pro" w:hAnsi="Arno Pro"/>
          <w:noProof/>
          <w:sz w:val="19"/>
          <w:szCs w:val="19"/>
          <w:vertAlign w:val="superscript"/>
        </w:rPr>
        <w:t>14</w:t>
      </w:r>
      <w:r w:rsidR="00B16BB3" w:rsidRPr="008F77D2">
        <w:rPr>
          <w:rFonts w:ascii="Arno Pro" w:hAnsi="Arno Pro"/>
          <w:sz w:val="19"/>
          <w:szCs w:val="19"/>
        </w:rPr>
        <w:fldChar w:fldCharType="end"/>
      </w:r>
      <w:r w:rsidR="00B16BB3" w:rsidRPr="008F77D2">
        <w:rPr>
          <w:rFonts w:ascii="Arno Pro" w:hAnsi="Arno Pro"/>
          <w:sz w:val="19"/>
          <w:szCs w:val="19"/>
        </w:rPr>
        <w:t xml:space="preserve"> </w:t>
      </w:r>
      <w:r w:rsidR="008127A4" w:rsidRPr="008F77D2">
        <w:rPr>
          <w:rFonts w:ascii="Arno Pro" w:hAnsi="Arno Pro"/>
          <w:sz w:val="19"/>
          <w:szCs w:val="19"/>
        </w:rPr>
        <w:t>provi</w:t>
      </w:r>
      <w:r w:rsidR="00B16BB3" w:rsidRPr="008F77D2">
        <w:rPr>
          <w:rFonts w:ascii="Arno Pro" w:hAnsi="Arno Pro"/>
          <w:sz w:val="19"/>
          <w:szCs w:val="19"/>
        </w:rPr>
        <w:t xml:space="preserve">ded </w:t>
      </w:r>
      <w:r w:rsidR="009726E0" w:rsidRPr="008F77D2">
        <w:rPr>
          <w:rFonts w:ascii="Arno Pro" w:hAnsi="Arno Pro"/>
          <w:sz w:val="19"/>
          <w:szCs w:val="19"/>
        </w:rPr>
        <w:t xml:space="preserve">the steric </w:t>
      </w:r>
      <w:r w:rsidR="00183F82" w:rsidRPr="008F77D2">
        <w:rPr>
          <w:rFonts w:ascii="Arno Pro" w:hAnsi="Arno Pro"/>
          <w:sz w:val="19"/>
          <w:szCs w:val="19"/>
        </w:rPr>
        <w:t>map</w:t>
      </w:r>
      <w:r w:rsidR="002919DC" w:rsidRPr="008F77D2">
        <w:rPr>
          <w:rFonts w:ascii="Arno Pro" w:hAnsi="Arno Pro"/>
          <w:sz w:val="19"/>
          <w:szCs w:val="19"/>
        </w:rPr>
        <w:t>ping</w:t>
      </w:r>
      <w:r w:rsidR="009726E0" w:rsidRPr="008F77D2">
        <w:rPr>
          <w:rFonts w:ascii="Arno Pro" w:hAnsi="Arno Pro"/>
          <w:sz w:val="19"/>
          <w:szCs w:val="19"/>
        </w:rPr>
        <w:t xml:space="preserve"> a</w:t>
      </w:r>
      <w:r w:rsidR="00890D85" w:rsidRPr="008F77D2">
        <w:rPr>
          <w:rFonts w:ascii="Arno Pro" w:hAnsi="Arno Pro"/>
          <w:sz w:val="19"/>
          <w:szCs w:val="19"/>
        </w:rPr>
        <w:t>nd</w:t>
      </w:r>
      <w:r w:rsidR="002919DC" w:rsidRPr="008F77D2">
        <w:rPr>
          <w:rFonts w:ascii="Arno Pro" w:hAnsi="Arno Pro"/>
          <w:sz w:val="19"/>
          <w:szCs w:val="19"/>
        </w:rPr>
        <w:t xml:space="preserve"> </w:t>
      </w:r>
      <w:r w:rsidR="00890D85" w:rsidRPr="008F77D2">
        <w:rPr>
          <w:rFonts w:ascii="Arno Pro" w:hAnsi="Arno Pro"/>
          <w:sz w:val="19"/>
          <w:szCs w:val="19"/>
        </w:rPr>
        <w:t>buried volume (</w:t>
      </w:r>
      <w:r w:rsidR="00890D85" w:rsidRPr="008F77D2">
        <w:rPr>
          <w:rFonts w:ascii="Arno Pro" w:hAnsi="Arno Pro"/>
          <w:i/>
          <w:sz w:val="19"/>
          <w:szCs w:val="19"/>
        </w:rPr>
        <w:t>V</w:t>
      </w:r>
      <w:r w:rsidR="00890D85" w:rsidRPr="008F77D2">
        <w:rPr>
          <w:rFonts w:ascii="Arno Pro" w:hAnsi="Arno Pro"/>
          <w:sz w:val="19"/>
          <w:szCs w:val="19"/>
          <w:vertAlign w:val="subscript"/>
        </w:rPr>
        <w:t>bur</w:t>
      </w:r>
      <w:r w:rsidR="00890D85" w:rsidRPr="008F77D2">
        <w:rPr>
          <w:rFonts w:ascii="Arno Pro" w:hAnsi="Arno Pro"/>
          <w:sz w:val="19"/>
          <w:szCs w:val="19"/>
        </w:rPr>
        <w:t>)</w:t>
      </w:r>
      <w:r w:rsidR="009726E0" w:rsidRPr="008F77D2">
        <w:rPr>
          <w:rFonts w:ascii="Arno Pro" w:hAnsi="Arno Pro"/>
          <w:sz w:val="19"/>
          <w:szCs w:val="19"/>
        </w:rPr>
        <w:t xml:space="preserve"> </w:t>
      </w:r>
      <w:r w:rsidR="002A39AE" w:rsidRPr="008F77D2">
        <w:rPr>
          <w:rFonts w:ascii="Arno Pro" w:hAnsi="Arno Pro"/>
          <w:sz w:val="19"/>
          <w:szCs w:val="19"/>
        </w:rPr>
        <w:t xml:space="preserve">of ligand </w:t>
      </w:r>
      <w:r w:rsidR="002A39AE" w:rsidRPr="008F77D2">
        <w:rPr>
          <w:rFonts w:ascii="Arno Pro" w:hAnsi="Arno Pro"/>
          <w:b/>
          <w:bCs/>
          <w:sz w:val="19"/>
          <w:szCs w:val="19"/>
        </w:rPr>
        <w:t>6d</w:t>
      </w:r>
      <w:r w:rsidR="009726E0" w:rsidRPr="008F77D2">
        <w:rPr>
          <w:rFonts w:ascii="Arno Pro" w:hAnsi="Arno Pro"/>
          <w:sz w:val="19"/>
          <w:szCs w:val="19"/>
        </w:rPr>
        <w:t>.</w:t>
      </w:r>
      <w:r w:rsidR="00183F82" w:rsidRPr="008F77D2">
        <w:rPr>
          <w:rFonts w:ascii="Arno Pro" w:hAnsi="Arno Pro"/>
          <w:sz w:val="19"/>
          <w:szCs w:val="19"/>
        </w:rPr>
        <w:t xml:space="preserve"> </w:t>
      </w:r>
      <w:r w:rsidR="0031431D" w:rsidRPr="008F77D2">
        <w:rPr>
          <w:rFonts w:ascii="Arno Pro" w:hAnsi="Arno Pro"/>
          <w:sz w:val="19"/>
          <w:szCs w:val="19"/>
          <w:lang w:val="en-GB"/>
        </w:rPr>
        <w:t xml:space="preserve">As illustrated in </w:t>
      </w:r>
      <w:r w:rsidR="00B578E5" w:rsidRPr="008F77D2">
        <w:rPr>
          <w:rFonts w:ascii="Arno Pro" w:hAnsi="Arno Pro"/>
          <w:sz w:val="19"/>
          <w:szCs w:val="19"/>
          <w:lang w:val="en-GB"/>
        </w:rPr>
        <w:t>Figure</w:t>
      </w:r>
      <w:r w:rsidR="00230CC0" w:rsidRPr="008F77D2">
        <w:rPr>
          <w:rFonts w:ascii="Arno Pro" w:hAnsi="Arno Pro"/>
          <w:sz w:val="19"/>
          <w:szCs w:val="19"/>
          <w:lang w:val="en-GB"/>
        </w:rPr>
        <w:t xml:space="preserve"> </w:t>
      </w:r>
      <w:r w:rsidR="00647EC7" w:rsidRPr="008F77D2">
        <w:rPr>
          <w:rFonts w:ascii="Arno Pro" w:hAnsi="Arno Pro"/>
          <w:bCs/>
          <w:sz w:val="19"/>
          <w:szCs w:val="19"/>
          <w:lang w:val="en-GB"/>
        </w:rPr>
        <w:t>S</w:t>
      </w:r>
      <w:r w:rsidR="00CB0ADF" w:rsidRPr="008F77D2">
        <w:rPr>
          <w:rFonts w:ascii="Arno Pro" w:hAnsi="Arno Pro"/>
          <w:bCs/>
          <w:sz w:val="19"/>
          <w:szCs w:val="19"/>
          <w:lang w:val="en-GB"/>
        </w:rPr>
        <w:t>3</w:t>
      </w:r>
      <w:r w:rsidR="0031431D" w:rsidRPr="008F77D2">
        <w:rPr>
          <w:rFonts w:ascii="Arno Pro" w:hAnsi="Arno Pro"/>
          <w:sz w:val="19"/>
          <w:szCs w:val="19"/>
          <w:lang w:val="en-GB"/>
        </w:rPr>
        <w:t xml:space="preserve">, the topographic steric map revealed a significant </w:t>
      </w:r>
      <w:r w:rsidR="002919DC" w:rsidRPr="008F77D2">
        <w:rPr>
          <w:rFonts w:ascii="Arno Pro" w:hAnsi="Arno Pro"/>
          <w:i/>
          <w:sz w:val="19"/>
          <w:szCs w:val="19"/>
        </w:rPr>
        <w:t>V</w:t>
      </w:r>
      <w:r w:rsidR="002919DC" w:rsidRPr="008F77D2">
        <w:rPr>
          <w:rFonts w:ascii="Arno Pro" w:hAnsi="Arno Pro"/>
          <w:sz w:val="19"/>
          <w:szCs w:val="19"/>
          <w:vertAlign w:val="subscript"/>
        </w:rPr>
        <w:t>bur</w:t>
      </w:r>
      <w:r w:rsidR="002919DC" w:rsidRPr="008F77D2">
        <w:rPr>
          <w:rFonts w:ascii="Arno Pro" w:hAnsi="Arno Pro"/>
          <w:sz w:val="19"/>
          <w:szCs w:val="19"/>
          <w:lang w:val="en-GB"/>
        </w:rPr>
        <w:t xml:space="preserve"> </w:t>
      </w:r>
      <w:r w:rsidR="0031431D" w:rsidRPr="008F77D2">
        <w:rPr>
          <w:rFonts w:ascii="Arno Pro" w:hAnsi="Arno Pro"/>
          <w:sz w:val="19"/>
          <w:szCs w:val="19"/>
          <w:lang w:val="en-GB"/>
        </w:rPr>
        <w:t xml:space="preserve">of 45%. This observation, coupled with the </w:t>
      </w:r>
      <w:r w:rsidR="00E23A88" w:rsidRPr="008F77D2">
        <w:rPr>
          <w:rFonts w:ascii="Arno Pro" w:hAnsi="Arno Pro"/>
          <w:sz w:val="19"/>
          <w:szCs w:val="19"/>
          <w:lang w:val="en-GB"/>
        </w:rPr>
        <w:t xml:space="preserve">original orientation of the phosphorus atoms </w:t>
      </w:r>
      <w:r w:rsidR="0031431D" w:rsidRPr="008F77D2">
        <w:rPr>
          <w:rFonts w:ascii="Arno Pro" w:hAnsi="Arno Pro"/>
          <w:sz w:val="19"/>
          <w:szCs w:val="19"/>
          <w:lang w:val="en-GB"/>
        </w:rPr>
        <w:t xml:space="preserve">in </w:t>
      </w:r>
      <w:r w:rsidR="00E55BA4" w:rsidRPr="008F77D2">
        <w:rPr>
          <w:rFonts w:ascii="Arno Pro" w:hAnsi="Arno Pro"/>
          <w:sz w:val="19"/>
          <w:szCs w:val="19"/>
          <w:lang w:val="en-GB"/>
        </w:rPr>
        <w:t xml:space="preserve">their </w:t>
      </w:r>
      <w:r w:rsidR="0031431D" w:rsidRPr="008F77D2">
        <w:rPr>
          <w:rFonts w:ascii="Arno Pro" w:hAnsi="Arno Pro"/>
          <w:sz w:val="19"/>
          <w:szCs w:val="19"/>
          <w:lang w:val="en-GB"/>
        </w:rPr>
        <w:t xml:space="preserve">β-form, </w:t>
      </w:r>
      <w:r w:rsidR="00E55BA4" w:rsidRPr="008F77D2">
        <w:rPr>
          <w:rFonts w:ascii="Arno Pro" w:hAnsi="Arno Pro"/>
          <w:sz w:val="19"/>
          <w:szCs w:val="19"/>
          <w:lang w:val="en-GB"/>
        </w:rPr>
        <w:t>l</w:t>
      </w:r>
      <w:r w:rsidR="0031431D" w:rsidRPr="008F77D2">
        <w:rPr>
          <w:rFonts w:ascii="Arno Pro" w:hAnsi="Arno Pro"/>
          <w:sz w:val="19"/>
          <w:szCs w:val="19"/>
          <w:lang w:val="en-GB"/>
        </w:rPr>
        <w:t>ed us to explore their potential in enantioselective catalysis.</w:t>
      </w:r>
    </w:p>
    <w:p w14:paraId="7CAAA3BD" w14:textId="514BFA2D" w:rsidR="008F4475" w:rsidRPr="008F77D2" w:rsidRDefault="008F4475" w:rsidP="002D2CA4">
      <w:pPr>
        <w:pStyle w:val="Caption"/>
        <w:keepNext/>
        <w:spacing w:after="120"/>
        <w:jc w:val="both"/>
        <w:rPr>
          <w:rFonts w:ascii="Arno Pro" w:hAnsi="Arno Pro"/>
          <w:b/>
          <w:i w:val="0"/>
          <w:color w:val="auto"/>
          <w:sz w:val="19"/>
          <w:szCs w:val="19"/>
        </w:rPr>
      </w:pPr>
      <w:r w:rsidRPr="008F77D2">
        <w:rPr>
          <w:rFonts w:ascii="Arno Pro" w:hAnsi="Arno Pro"/>
          <w:b/>
          <w:i w:val="0"/>
          <w:color w:val="auto"/>
          <w:sz w:val="19"/>
          <w:szCs w:val="19"/>
        </w:rPr>
        <w:t xml:space="preserve">Table </w: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fldChar w:fldCharType="begin"/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instrText xml:space="preserve"> SEQ Table \* ARABIC </w:instrTex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fldChar w:fldCharType="separate"/>
      </w:r>
      <w:r w:rsidR="00383861" w:rsidRPr="008F77D2">
        <w:rPr>
          <w:rFonts w:ascii="Arno Pro" w:hAnsi="Arno Pro"/>
          <w:b/>
          <w:i w:val="0"/>
          <w:noProof/>
          <w:color w:val="auto"/>
          <w:sz w:val="19"/>
          <w:szCs w:val="19"/>
        </w:rPr>
        <w:t>1</w: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fldChar w:fldCharType="end"/>
      </w:r>
      <w:r w:rsidR="00BA21C5" w:rsidRPr="008F77D2">
        <w:rPr>
          <w:rFonts w:ascii="Arno Pro" w:hAnsi="Arno Pro"/>
          <w:b/>
          <w:i w:val="0"/>
          <w:color w:val="auto"/>
          <w:sz w:val="19"/>
          <w:szCs w:val="19"/>
        </w:rPr>
        <w:t>.</w: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t xml:space="preserve"> Optimization of the </w:t>
      </w:r>
      <w:r w:rsidR="0059439A" w:rsidRPr="008F77D2">
        <w:rPr>
          <w:rFonts w:ascii="Arno Pro" w:hAnsi="Arno Pro"/>
          <w:b/>
          <w:i w:val="0"/>
          <w:color w:val="auto"/>
          <w:sz w:val="19"/>
          <w:szCs w:val="19"/>
        </w:rPr>
        <w:t>R</w: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t>eactivity of Ligands</w:t>
      </w:r>
    </w:p>
    <w:p w14:paraId="5B0EE7DA" w14:textId="74692724" w:rsidR="001073D7" w:rsidRPr="008F77D2" w:rsidRDefault="00874975" w:rsidP="001073D7">
      <w:pPr>
        <w:pStyle w:val="RSCB02ArticleText"/>
        <w:tabs>
          <w:tab w:val="left" w:pos="6804"/>
        </w:tabs>
        <w:spacing w:after="160" w:line="240" w:lineRule="auto"/>
        <w:jc w:val="center"/>
        <w:rPr>
          <w:rFonts w:ascii="Arno Pro" w:eastAsiaTheme="minorHAnsi" w:hAnsi="Arno Pro" w:cstheme="minorBidi"/>
          <w:w w:val="100"/>
          <w:sz w:val="19"/>
          <w:szCs w:val="19"/>
          <w:lang w:val="en-US"/>
        </w:rPr>
      </w:pPr>
      <w:r w:rsidRPr="008F77D2">
        <w:object w:dxaOrig="8350" w:dyaOrig="2153" w14:anchorId="342DD2B0">
          <v:shape id="_x0000_i1033" type="#_x0000_t75" style="width:209pt;height:53.75pt" o:ole="">
            <v:imagedata r:id="rId14" o:title=""/>
          </v:shape>
          <o:OLEObject Type="Embed" ProgID="ChemDraw.Document.6.0" ShapeID="_x0000_i1033" DrawAspect="Content" ObjectID="_1771599991" r:id="rId15"/>
        </w:object>
      </w:r>
    </w:p>
    <w:tbl>
      <w:tblPr>
        <w:tblStyle w:val="TableGrid"/>
        <w:tblW w:w="453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035"/>
        <w:gridCol w:w="1276"/>
        <w:gridCol w:w="1415"/>
      </w:tblGrid>
      <w:tr w:rsidR="008F77D2" w:rsidRPr="008F77D2" w14:paraId="2CFF44E3" w14:textId="77777777" w:rsidTr="000B63F1">
        <w:trPr>
          <w:jc w:val="center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76B3" w14:textId="77777777" w:rsidR="001073D7" w:rsidRPr="008F77D2" w:rsidRDefault="001073D7" w:rsidP="004B3826">
            <w:pPr>
              <w:pStyle w:val="RSCI03FigureSchemeChartUncaptioned"/>
              <w:tabs>
                <w:tab w:val="left" w:pos="6804"/>
              </w:tabs>
              <w:spacing w:before="120" w:after="120"/>
              <w:ind w:right="-30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Entry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3AF6F" w14:textId="1CAD4944" w:rsidR="001073D7" w:rsidRPr="008F77D2" w:rsidRDefault="000B63F1" w:rsidP="004B3826">
            <w:pPr>
              <w:pStyle w:val="RSCI03FigureSchemeChartUncaptioned"/>
              <w:tabs>
                <w:tab w:val="left" w:pos="6804"/>
              </w:tabs>
              <w:spacing w:before="120" w:after="120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Ligand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F935" w14:textId="7D988E8C" w:rsidR="001073D7" w:rsidRPr="008F77D2" w:rsidRDefault="000B63F1" w:rsidP="004B3826">
            <w:pPr>
              <w:pStyle w:val="RSCI03FigureSchemeChartUncaptioned"/>
              <w:tabs>
                <w:tab w:val="left" w:pos="6804"/>
              </w:tabs>
              <w:spacing w:before="120" w:after="120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Conversion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E55D2" w14:textId="32E64F0D" w:rsidR="001073D7" w:rsidRPr="008F77D2" w:rsidRDefault="000B63F1" w:rsidP="004B3826">
            <w:pPr>
              <w:pStyle w:val="RSCI03FigureSchemeChartUncaptioned"/>
              <w:tabs>
                <w:tab w:val="left" w:pos="6804"/>
              </w:tabs>
              <w:spacing w:before="120" w:after="120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i/>
                <w:iCs/>
                <w:sz w:val="18"/>
                <w:szCs w:val="18"/>
                <w:lang w:val="en-US"/>
              </w:rPr>
              <w:t>e</w:t>
            </w:r>
            <w:r w:rsidR="00A51601" w:rsidRPr="008F77D2">
              <w:rPr>
                <w:rFonts w:ascii="Arno Pro" w:eastAsiaTheme="minorHAnsi" w:hAnsi="Arno Pro" w:cstheme="minorBidi"/>
                <w:i/>
                <w:iCs/>
                <w:sz w:val="18"/>
                <w:szCs w:val="18"/>
                <w:lang w:val="en-US"/>
              </w:rPr>
              <w:t>.r.</w:t>
            </w:r>
          </w:p>
        </w:tc>
      </w:tr>
      <w:tr w:rsidR="008F77D2" w:rsidRPr="008F77D2" w14:paraId="17475741" w14:textId="77777777" w:rsidTr="000F165E">
        <w:trPr>
          <w:trHeight w:val="338"/>
          <w:jc w:val="center"/>
        </w:trPr>
        <w:tc>
          <w:tcPr>
            <w:tcW w:w="808" w:type="dxa"/>
            <w:tcBorders>
              <w:top w:val="single" w:sz="4" w:space="0" w:color="auto"/>
            </w:tcBorders>
          </w:tcPr>
          <w:p w14:paraId="58028C02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74C216DE" w14:textId="3776ACDD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F4434D" w14:textId="0797E458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9C6B62B" w14:textId="12FFE60F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70:30</w:t>
            </w:r>
          </w:p>
        </w:tc>
      </w:tr>
      <w:tr w:rsidR="008F77D2" w:rsidRPr="008F77D2" w14:paraId="470DBCFB" w14:textId="77777777" w:rsidTr="000F165E">
        <w:trPr>
          <w:trHeight w:val="284"/>
          <w:jc w:val="center"/>
        </w:trPr>
        <w:tc>
          <w:tcPr>
            <w:tcW w:w="808" w:type="dxa"/>
          </w:tcPr>
          <w:p w14:paraId="26EB24F8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2</w:t>
            </w:r>
          </w:p>
        </w:tc>
        <w:tc>
          <w:tcPr>
            <w:tcW w:w="1035" w:type="dxa"/>
          </w:tcPr>
          <w:p w14:paraId="25F5F518" w14:textId="5ED2625D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6b</w:t>
            </w:r>
          </w:p>
        </w:tc>
        <w:tc>
          <w:tcPr>
            <w:tcW w:w="1276" w:type="dxa"/>
          </w:tcPr>
          <w:p w14:paraId="67C859A1" w14:textId="01FB3483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0C23735F" w14:textId="454FB407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52:48</w:t>
            </w:r>
          </w:p>
        </w:tc>
      </w:tr>
      <w:tr w:rsidR="008F77D2" w:rsidRPr="008F77D2" w14:paraId="62A17BA2" w14:textId="77777777" w:rsidTr="000F165E">
        <w:trPr>
          <w:trHeight w:val="284"/>
          <w:jc w:val="center"/>
        </w:trPr>
        <w:tc>
          <w:tcPr>
            <w:tcW w:w="808" w:type="dxa"/>
          </w:tcPr>
          <w:p w14:paraId="7517CF3C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3</w:t>
            </w:r>
          </w:p>
        </w:tc>
        <w:tc>
          <w:tcPr>
            <w:tcW w:w="1035" w:type="dxa"/>
          </w:tcPr>
          <w:p w14:paraId="2D7619C6" w14:textId="48147FF2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6c</w:t>
            </w:r>
          </w:p>
        </w:tc>
        <w:tc>
          <w:tcPr>
            <w:tcW w:w="1276" w:type="dxa"/>
          </w:tcPr>
          <w:p w14:paraId="26C786D7" w14:textId="105FC61F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4F8CABA3" w14:textId="7F3C8D13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77:23</w:t>
            </w:r>
          </w:p>
        </w:tc>
      </w:tr>
      <w:tr w:rsidR="008F77D2" w:rsidRPr="008F77D2" w14:paraId="1248FD06" w14:textId="77777777" w:rsidTr="000F165E">
        <w:trPr>
          <w:trHeight w:val="284"/>
          <w:jc w:val="center"/>
        </w:trPr>
        <w:tc>
          <w:tcPr>
            <w:tcW w:w="808" w:type="dxa"/>
          </w:tcPr>
          <w:p w14:paraId="6810D383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1035" w:type="dxa"/>
          </w:tcPr>
          <w:p w14:paraId="688F2460" w14:textId="557D51E9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6d</w:t>
            </w:r>
          </w:p>
        </w:tc>
        <w:tc>
          <w:tcPr>
            <w:tcW w:w="1276" w:type="dxa"/>
          </w:tcPr>
          <w:p w14:paraId="56736445" w14:textId="51506B04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23DA8C66" w14:textId="71F18F8A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65:35</w:t>
            </w:r>
          </w:p>
        </w:tc>
      </w:tr>
      <w:tr w:rsidR="008F77D2" w:rsidRPr="008F77D2" w14:paraId="38CC7238" w14:textId="77777777" w:rsidTr="000F165E">
        <w:trPr>
          <w:trHeight w:val="284"/>
          <w:jc w:val="center"/>
        </w:trPr>
        <w:tc>
          <w:tcPr>
            <w:tcW w:w="808" w:type="dxa"/>
          </w:tcPr>
          <w:p w14:paraId="151F8C19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5</w:t>
            </w:r>
          </w:p>
        </w:tc>
        <w:tc>
          <w:tcPr>
            <w:tcW w:w="1035" w:type="dxa"/>
          </w:tcPr>
          <w:p w14:paraId="764E6868" w14:textId="43BC402B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6e</w:t>
            </w:r>
          </w:p>
        </w:tc>
        <w:tc>
          <w:tcPr>
            <w:tcW w:w="1276" w:type="dxa"/>
          </w:tcPr>
          <w:p w14:paraId="39084901" w14:textId="7C1882EE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0DE58282" w14:textId="11459460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80:20</w:t>
            </w:r>
          </w:p>
        </w:tc>
      </w:tr>
      <w:tr w:rsidR="008F77D2" w:rsidRPr="008F77D2" w14:paraId="589044C4" w14:textId="77777777" w:rsidTr="000F165E">
        <w:trPr>
          <w:trHeight w:val="284"/>
          <w:jc w:val="center"/>
        </w:trPr>
        <w:tc>
          <w:tcPr>
            <w:tcW w:w="808" w:type="dxa"/>
          </w:tcPr>
          <w:p w14:paraId="1646A2A4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6</w:t>
            </w:r>
          </w:p>
        </w:tc>
        <w:tc>
          <w:tcPr>
            <w:tcW w:w="1035" w:type="dxa"/>
          </w:tcPr>
          <w:p w14:paraId="2EDA2E51" w14:textId="27F69A5F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6f</w:t>
            </w:r>
          </w:p>
        </w:tc>
        <w:tc>
          <w:tcPr>
            <w:tcW w:w="1276" w:type="dxa"/>
          </w:tcPr>
          <w:p w14:paraId="032FB0DF" w14:textId="38B5B19C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57A10D83" w14:textId="0B1F62F1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87:13</w:t>
            </w:r>
          </w:p>
        </w:tc>
      </w:tr>
      <w:tr w:rsidR="008F77D2" w:rsidRPr="008F77D2" w14:paraId="6C1886B9" w14:textId="77777777" w:rsidTr="000F165E">
        <w:trPr>
          <w:trHeight w:val="284"/>
          <w:jc w:val="center"/>
        </w:trPr>
        <w:tc>
          <w:tcPr>
            <w:tcW w:w="808" w:type="dxa"/>
          </w:tcPr>
          <w:p w14:paraId="31AAEC72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7</w:t>
            </w:r>
          </w:p>
        </w:tc>
        <w:tc>
          <w:tcPr>
            <w:tcW w:w="1035" w:type="dxa"/>
          </w:tcPr>
          <w:p w14:paraId="053D91B5" w14:textId="3A8D05CE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6g</w:t>
            </w:r>
          </w:p>
        </w:tc>
        <w:tc>
          <w:tcPr>
            <w:tcW w:w="1276" w:type="dxa"/>
          </w:tcPr>
          <w:p w14:paraId="260B7A63" w14:textId="126E106D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2162F332" w14:textId="35171089" w:rsidR="000B63F1" w:rsidRPr="008F77D2" w:rsidRDefault="00A51601" w:rsidP="00F674F9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82:18</w:t>
            </w:r>
          </w:p>
        </w:tc>
      </w:tr>
      <w:tr w:rsidR="008F77D2" w:rsidRPr="008F77D2" w14:paraId="3DCB9764" w14:textId="77777777" w:rsidTr="000F165E">
        <w:trPr>
          <w:trHeight w:val="284"/>
          <w:jc w:val="center"/>
        </w:trPr>
        <w:tc>
          <w:tcPr>
            <w:tcW w:w="808" w:type="dxa"/>
          </w:tcPr>
          <w:p w14:paraId="03F564F1" w14:textId="77777777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8</w:t>
            </w:r>
          </w:p>
        </w:tc>
        <w:tc>
          <w:tcPr>
            <w:tcW w:w="1035" w:type="dxa"/>
          </w:tcPr>
          <w:p w14:paraId="782E1D3B" w14:textId="4F247AC3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6h</w:t>
            </w:r>
          </w:p>
        </w:tc>
        <w:tc>
          <w:tcPr>
            <w:tcW w:w="1276" w:type="dxa"/>
          </w:tcPr>
          <w:p w14:paraId="1C245CAB" w14:textId="7103BEDA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3A03C5E4" w14:textId="7E38FABF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84:16</w:t>
            </w:r>
          </w:p>
        </w:tc>
      </w:tr>
      <w:tr w:rsidR="008F77D2" w:rsidRPr="008F77D2" w14:paraId="6FB0148D" w14:textId="77777777" w:rsidTr="000F165E">
        <w:trPr>
          <w:trHeight w:val="284"/>
          <w:jc w:val="center"/>
        </w:trPr>
        <w:tc>
          <w:tcPr>
            <w:tcW w:w="808" w:type="dxa"/>
          </w:tcPr>
          <w:p w14:paraId="76AE7710" w14:textId="352D6033" w:rsidR="000B63F1" w:rsidRPr="008F77D2" w:rsidRDefault="000B63F1" w:rsidP="000F165E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  <w:t>10</w:t>
            </w:r>
          </w:p>
        </w:tc>
        <w:tc>
          <w:tcPr>
            <w:tcW w:w="1035" w:type="dxa"/>
          </w:tcPr>
          <w:p w14:paraId="1E1A8F42" w14:textId="45867D41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b/>
                <w:bCs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b/>
                <w:bCs/>
                <w:sz w:val="18"/>
                <w:szCs w:val="18"/>
              </w:rPr>
              <w:t>6e’</w:t>
            </w:r>
          </w:p>
        </w:tc>
        <w:tc>
          <w:tcPr>
            <w:tcW w:w="1276" w:type="dxa"/>
          </w:tcPr>
          <w:p w14:paraId="7BF6A6EC" w14:textId="0234946D" w:rsidR="000B63F1" w:rsidRPr="008F77D2" w:rsidRDefault="000B63F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100%</w:t>
            </w:r>
          </w:p>
        </w:tc>
        <w:tc>
          <w:tcPr>
            <w:tcW w:w="1415" w:type="dxa"/>
          </w:tcPr>
          <w:p w14:paraId="406EA4AB" w14:textId="1B8D1BCA" w:rsidR="000B63F1" w:rsidRPr="008F77D2" w:rsidRDefault="00A51601" w:rsidP="000B63F1">
            <w:pPr>
              <w:pStyle w:val="RSCI03FigureSchemeChartUncaptioned"/>
              <w:tabs>
                <w:tab w:val="left" w:pos="6804"/>
              </w:tabs>
              <w:spacing w:before="0" w:line="200" w:lineRule="exact"/>
              <w:rPr>
                <w:rFonts w:ascii="Arno Pro" w:eastAsiaTheme="minorHAnsi" w:hAnsi="Arno Pro" w:cstheme="minorBidi"/>
                <w:sz w:val="18"/>
                <w:szCs w:val="18"/>
                <w:lang w:val="en-US"/>
              </w:rPr>
            </w:pPr>
            <w:r w:rsidRPr="008F77D2">
              <w:rPr>
                <w:rFonts w:ascii="Arno Pro" w:hAnsi="Arno Pro"/>
                <w:sz w:val="18"/>
                <w:szCs w:val="18"/>
              </w:rPr>
              <w:t>49:51</w:t>
            </w:r>
          </w:p>
        </w:tc>
      </w:tr>
    </w:tbl>
    <w:p w14:paraId="1FC85492" w14:textId="432703D2" w:rsidR="00A62F20" w:rsidRPr="008F77D2" w:rsidRDefault="00A62F20" w:rsidP="00A62F20">
      <w:pPr>
        <w:spacing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lastRenderedPageBreak/>
        <w:t>As proof of concept</w:t>
      </w:r>
      <w:r w:rsidRPr="008F77D2">
        <w:rPr>
          <w:rFonts w:ascii="Arno Pro" w:hAnsi="Arno Pro"/>
          <w:sz w:val="19"/>
          <w:szCs w:val="19"/>
          <w:lang w:val="en-GB"/>
        </w:rPr>
        <w:t xml:space="preserve">, the Rh(I)-catalyzed asymmetric addition of boronic acids to </w:t>
      </w:r>
      <w:r w:rsidR="0034163E" w:rsidRPr="008F77D2">
        <w:rPr>
          <w:rFonts w:ascii="Arno Pro" w:hAnsi="Arno Pro"/>
          <w:sz w:val="19"/>
          <w:szCs w:val="19"/>
          <w:lang w:val="en-GB"/>
        </w:rPr>
        <w:t>NH-</w:t>
      </w:r>
      <w:r w:rsidR="00861093" w:rsidRPr="008F77D2">
        <w:rPr>
          <w:rFonts w:ascii="Arno Pro" w:hAnsi="Arno Pro"/>
          <w:sz w:val="19"/>
          <w:szCs w:val="19"/>
          <w:lang w:val="en-GB"/>
        </w:rPr>
        <w:t>isatins</w:t>
      </w:r>
      <w:r w:rsidRPr="008F77D2">
        <w:rPr>
          <w:rFonts w:ascii="Arno Pro" w:hAnsi="Arno Pro"/>
          <w:sz w:val="19"/>
          <w:szCs w:val="19"/>
          <w:lang w:val="en-GB"/>
        </w:rPr>
        <w:t xml:space="preserve"> was selected. </w:t>
      </w:r>
      <w:r w:rsidR="004C1D2C" w:rsidRPr="008F77D2">
        <w:rPr>
          <w:rFonts w:ascii="Arno Pro" w:hAnsi="Arno Pro"/>
          <w:sz w:val="19"/>
          <w:szCs w:val="19"/>
          <w:lang w:val="en-GB"/>
        </w:rPr>
        <w:t>For instance, t</w:t>
      </w:r>
      <w:r w:rsidRPr="008F77D2">
        <w:rPr>
          <w:rFonts w:ascii="Arno Pro" w:hAnsi="Arno Pro"/>
          <w:sz w:val="19"/>
          <w:szCs w:val="19"/>
          <w:lang w:val="en-GB"/>
        </w:rPr>
        <w:t>his reaction was previously explored by Feringa and Minnaard with phosphoramidite ligands resulting in excellent yields (99%) and moderate levels of enantiomeric excess (</w:t>
      </w:r>
      <w:r w:rsidRPr="008F77D2">
        <w:rPr>
          <w:rFonts w:ascii="Arno Pro" w:hAnsi="Arno Pro"/>
          <w:i/>
          <w:sz w:val="19"/>
          <w:szCs w:val="19"/>
          <w:lang w:val="en-GB"/>
        </w:rPr>
        <w:t xml:space="preserve">ee </w:t>
      </w:r>
      <w:r w:rsidRPr="008F77D2">
        <w:rPr>
          <w:rFonts w:ascii="Arno Pro" w:hAnsi="Arno Pro"/>
          <w:sz w:val="19"/>
          <w:szCs w:val="19"/>
          <w:lang w:val="en-GB"/>
        </w:rPr>
        <w:t>55%).</w:t>
      </w:r>
      <w:r w:rsidR="003228FF" w:rsidRPr="008F77D2">
        <w:rPr>
          <w:rFonts w:ascii="Arno Pro" w:hAnsi="Arno Pro"/>
          <w:sz w:val="19"/>
          <w:szCs w:val="19"/>
        </w:rPr>
        <w:fldChar w:fldCharType="begin"/>
      </w:r>
      <w:r w:rsidR="003228FF" w:rsidRPr="008F77D2">
        <w:rPr>
          <w:rFonts w:ascii="Arno Pro" w:hAnsi="Arno Pro"/>
          <w:sz w:val="19"/>
          <w:szCs w:val="19"/>
        </w:rPr>
        <w:instrText xml:space="preserve"> ADDIN EN.CITE &lt;EndNote&gt;&lt;Cite&gt;&lt;Author&gt;Toullec&lt;/Author&gt;&lt;Year&gt;2006&lt;/Year&gt;&lt;RecNum&gt;38&lt;/RecNum&gt;&lt;DisplayText&gt;&lt;style face="superscript"&gt;15&lt;/style&gt;&lt;/DisplayText&gt;&lt;record&gt;&lt;rec-number&gt;38&lt;/rec-number&gt;&lt;foreign-keys&gt;&lt;key app="EN" db-id="dtz5z2wepvdxwketprqpdvvlrttxvvd5wfez" timestamp="1694676206"&gt;38&lt;/key&gt;&lt;/foreign-keys&gt;&lt;ref-type name="Journal Article"&gt;17&lt;/ref-type&gt;&lt;contributors&gt;&lt;authors&gt;&lt;author&gt;Toullec, Patrick Y.&lt;/author&gt;&lt;author&gt;Jagt, Richard B. C.&lt;/author&gt;&lt;author&gt;de Vries, Johannes G.&lt;/author&gt;&lt;author&gt;Feringa, Ben L.&lt;/author&gt;&lt;author&gt;Minnaard, Adriaan J.&lt;/author&gt;&lt;/authors&gt;&lt;/contributors&gt;&lt;titles&gt;&lt;title&gt;Rhodium-Catalyzed Addition of Arylboronic Acids to Isatins:</w:instrText>
      </w:r>
      <w:r w:rsidR="003228FF" w:rsidRPr="008F77D2">
        <w:rPr>
          <w:rFonts w:ascii="Times New Roman" w:hAnsi="Times New Roman" w:cs="Times New Roman"/>
          <w:sz w:val="19"/>
          <w:szCs w:val="19"/>
        </w:rPr>
        <w:instrText> </w:instrText>
      </w:r>
      <w:r w:rsidR="003228FF" w:rsidRPr="008F77D2">
        <w:rPr>
          <w:rFonts w:ascii="Arno Pro" w:hAnsi="Arno Pro"/>
          <w:sz w:val="19"/>
          <w:szCs w:val="19"/>
        </w:rPr>
        <w:instrText xml:space="preserve"> An Entry to Diversity in 3-Aryl-3-Hydroxyoxindoles&lt;/title&gt;&lt;secondary-title&gt;Organic Letters&lt;/secondary-title&gt;&lt;/titles&gt;&lt;periodical&gt;&lt;full-title&gt;Organic Letters&lt;/full-title&gt;&lt;abbr-1&gt;Org. Lett.&lt;/abbr-1&gt;&lt;abbr-2&gt;Org Lett&lt;/abbr-2&gt;&lt;/periodical&gt;&lt;pages&gt;2715-2718&lt;/pages&gt;&lt;volume&gt;8&lt;/volume&gt;&lt;number&gt;13&lt;/number&gt;&lt;dates&gt;&lt;year&gt;2006&lt;/year&gt;&lt;pub-dates&gt;&lt;date&gt;2006/06/01&lt;/date&gt;&lt;/pub-dates&gt;&lt;/dates&gt;&lt;publisher&gt;American Chemical Society&lt;/publisher&gt;&lt;isbn&gt;1523-7060&lt;/isbn&gt;&lt;urls&gt;&lt;related-urls&gt;&lt;url&gt;https://doi.org/10.1021/ol0608101&lt;/url&gt;&lt;/related-urls&gt;&lt;/urls&gt;&lt;electronic-resource-num&gt;10.1021/ol0608101&lt;/electronic-resource-num&gt;&lt;/record&gt;&lt;/Cite&gt;&lt;/EndNote&gt;</w:instrText>
      </w:r>
      <w:r w:rsidR="003228FF" w:rsidRPr="008F77D2">
        <w:rPr>
          <w:rFonts w:ascii="Arno Pro" w:hAnsi="Arno Pro"/>
          <w:sz w:val="19"/>
          <w:szCs w:val="19"/>
        </w:rPr>
        <w:fldChar w:fldCharType="separate"/>
      </w:r>
      <w:r w:rsidR="003228FF" w:rsidRPr="008F77D2">
        <w:rPr>
          <w:rFonts w:ascii="Arno Pro" w:hAnsi="Arno Pro"/>
          <w:noProof/>
          <w:sz w:val="19"/>
          <w:szCs w:val="19"/>
          <w:vertAlign w:val="superscript"/>
        </w:rPr>
        <w:t>15</w:t>
      </w:r>
      <w:r w:rsidR="003228FF" w:rsidRPr="008F77D2">
        <w:rPr>
          <w:rFonts w:ascii="Arno Pro" w:hAnsi="Arno Pro"/>
          <w:sz w:val="19"/>
          <w:szCs w:val="19"/>
        </w:rPr>
        <w:fldChar w:fldCharType="end"/>
      </w:r>
      <w:r w:rsidRPr="008F77D2">
        <w:rPr>
          <w:rFonts w:ascii="Arno Pro" w:hAnsi="Arno Pro"/>
          <w:sz w:val="19"/>
          <w:szCs w:val="19"/>
        </w:rPr>
        <w:t xml:space="preserve"> Improvement in asymmetric induction was observed by Hayashi with MOP ligands (</w:t>
      </w:r>
      <w:r w:rsidRPr="008F77D2">
        <w:rPr>
          <w:rFonts w:ascii="Arno Pro" w:hAnsi="Arno Pro"/>
          <w:i/>
          <w:iCs/>
          <w:sz w:val="19"/>
          <w:szCs w:val="19"/>
        </w:rPr>
        <w:t>ee</w:t>
      </w:r>
      <w:r w:rsidRPr="008F77D2">
        <w:rPr>
          <w:rFonts w:ascii="Arno Pro" w:hAnsi="Arno Pro"/>
          <w:sz w:val="19"/>
          <w:szCs w:val="19"/>
        </w:rPr>
        <w:t xml:space="preserve"> 87%, 47% yield).</w:t>
      </w:r>
      <w:r w:rsidRPr="008F77D2">
        <w:rPr>
          <w:rFonts w:ascii="Arno Pro" w:hAnsi="Arno Pro"/>
          <w:sz w:val="19"/>
          <w:szCs w:val="19"/>
        </w:rPr>
        <w:fldChar w:fldCharType="begin"/>
      </w:r>
      <w:r w:rsidRPr="008F77D2">
        <w:rPr>
          <w:rFonts w:ascii="Arno Pro" w:hAnsi="Arno Pro"/>
          <w:sz w:val="19"/>
          <w:szCs w:val="19"/>
        </w:rPr>
        <w:instrText xml:space="preserve"> ADDIN EN.CITE &lt;EndNote&gt;&lt;Cite&gt;&lt;Author&gt;Shintani&lt;/Author&gt;&lt;Year&gt;2006&lt;/Year&gt;&lt;RecNum&gt;39&lt;/RecNum&gt;&lt;DisplayText&gt;&lt;style face="superscript"&gt;16&lt;/style&gt;&lt;/DisplayText&gt;&lt;record&gt;&lt;rec-number&gt;39&lt;/rec-number&gt;&lt;foreign-keys&gt;&lt;key app="EN" db-id="dtz5z2wepvdxwketprqpdvvlrttxvvd5wfez" timestamp="1694678053"&gt;39&lt;/key&gt;&lt;/foreign-keys&gt;&lt;ref-type name="Journal Article"&gt;17&lt;/ref-type&gt;&lt;contributors&gt;&lt;authors&gt;&lt;author&gt;Shintani, Ryo&lt;/author&gt;&lt;author&gt;Inoue, Mitsunori&lt;/author&gt;&lt;author&gt;Hayashi, Tamio&lt;/author&gt;&lt;/authors&gt;&lt;/contributors&gt;&lt;titles&gt;&lt;title&gt;Rhodium-Catalyzed Asymmetric Addition of Aryl- and Alkenylboronic Acids to Isatins&lt;/title&gt;&lt;secondary-title&gt;Angewandte Chemie International Edition&lt;/secondary-title&gt;&lt;/titles&gt;&lt;periodical&gt;&lt;full-title&gt;Angewandte Chemie International Edition&lt;/full-title&gt;&lt;abbr-1&gt;Angew. Chem. Int. Ed.&lt;/abbr-1&gt;&lt;abbr-2&gt;Angew Chem Int Ed&lt;/abbr-2&gt;&lt;/periodical&gt;&lt;pages&gt;3353-3356&lt;/pages&gt;&lt;volume&gt;45&lt;/volume&gt;&lt;number&gt;20&lt;/number&gt;&lt;keywords&gt;&lt;keyword&gt;asymmetric catalysis&lt;/keyword&gt;&lt;keyword&gt;boron&lt;/keyword&gt;&lt;keyword&gt;isatins&lt;/keyword&gt;&lt;keyword&gt;oxindoles&lt;/keyword&gt;&lt;keyword&gt;rhodium&lt;/keyword&gt;&lt;/keywords&gt;&lt;dates&gt;&lt;year&gt;2006&lt;/year&gt;&lt;pub-dates&gt;&lt;date&gt;2006/05/12&lt;/date&gt;&lt;/pub-dates&gt;&lt;/dates&gt;&lt;publisher&gt;John Wiley &amp;amp; Sons, Ltd&lt;/publisher&gt;&lt;isbn&gt;1433-7851&lt;/isbn&gt;&lt;urls&gt;&lt;related-urls&gt;&lt;url&gt;https://doi.org/10.1002/anie.200600392&lt;/url&gt;&lt;/related-urls&gt;&lt;/urls&gt;&lt;electronic-resource-num&gt;https://doi.org/10.1002/anie.200600392&lt;/electronic-resource-num&gt;&lt;access-date&gt;2023/09/14&lt;/access-date&gt;&lt;/record&gt;&lt;/Cite&gt;&lt;/EndNote&gt;</w:instrText>
      </w:r>
      <w:r w:rsidRPr="008F77D2">
        <w:rPr>
          <w:rFonts w:ascii="Arno Pro" w:hAnsi="Arno Pro"/>
          <w:sz w:val="19"/>
          <w:szCs w:val="19"/>
        </w:rPr>
        <w:fldChar w:fldCharType="separate"/>
      </w:r>
      <w:r w:rsidRPr="008F77D2">
        <w:rPr>
          <w:rFonts w:ascii="Arno Pro" w:hAnsi="Arno Pro"/>
          <w:noProof/>
          <w:sz w:val="19"/>
          <w:szCs w:val="19"/>
          <w:vertAlign w:val="superscript"/>
        </w:rPr>
        <w:t>16</w:t>
      </w:r>
      <w:r w:rsidRPr="008F77D2">
        <w:rPr>
          <w:rFonts w:ascii="Arno Pro" w:hAnsi="Arno Pro"/>
          <w:sz w:val="19"/>
          <w:szCs w:val="19"/>
        </w:rPr>
        <w:fldChar w:fldCharType="end"/>
      </w:r>
      <w:r w:rsidRPr="008F77D2">
        <w:rPr>
          <w:rFonts w:ascii="Arno Pro" w:hAnsi="Arno Pro"/>
          <w:sz w:val="19"/>
          <w:szCs w:val="19"/>
        </w:rPr>
        <w:t xml:space="preserve"> </w:t>
      </w:r>
      <w:r w:rsidR="00984294" w:rsidRPr="008F77D2">
        <w:rPr>
          <w:rFonts w:ascii="Arno Pro" w:hAnsi="Arno Pro"/>
          <w:sz w:val="19"/>
          <w:szCs w:val="19"/>
        </w:rPr>
        <w:t xml:space="preserve">While most studies were performed with N-protected </w:t>
      </w:r>
      <w:r w:rsidR="00861093" w:rsidRPr="008F77D2">
        <w:rPr>
          <w:rFonts w:ascii="Arno Pro" w:hAnsi="Arno Pro"/>
          <w:sz w:val="19"/>
          <w:szCs w:val="19"/>
        </w:rPr>
        <w:t>isatins</w:t>
      </w:r>
      <w:r w:rsidR="00984294" w:rsidRPr="008F77D2">
        <w:rPr>
          <w:rFonts w:ascii="Arno Pro" w:hAnsi="Arno Pro"/>
          <w:sz w:val="19"/>
          <w:szCs w:val="19"/>
        </w:rPr>
        <w:t>,</w:t>
      </w:r>
      <w:r w:rsidR="00E51D1F" w:rsidRPr="008F77D2">
        <w:rPr>
          <w:rFonts w:ascii="Arno Pro" w:hAnsi="Arno Pro"/>
          <w:sz w:val="19"/>
          <w:szCs w:val="19"/>
        </w:rPr>
        <w:fldChar w:fldCharType="begin"/>
      </w:r>
      <w:r w:rsidR="00E51D1F" w:rsidRPr="008F77D2">
        <w:rPr>
          <w:rFonts w:ascii="Arno Pro" w:hAnsi="Arno Pro"/>
          <w:sz w:val="19"/>
          <w:szCs w:val="19"/>
        </w:rPr>
        <w:instrText xml:space="preserve"> ADDIN EN.CITE &lt;EndNote&gt;&lt;Cite&gt;&lt;Author&gt;Guo&lt;/Author&gt;&lt;Year&gt;2023&lt;/Year&gt;&lt;RecNum&gt;66&lt;/RecNum&gt;&lt;DisplayText&gt;&lt;style face="superscript"&gt;17&lt;/style&gt;&lt;/DisplayText&gt;&lt;record&gt;&lt;rec-number&gt;66&lt;/rec-number&gt;&lt;foreign-keys&gt;&lt;key app="EN" db-id="dtz5z2wepvdxwketprqpdvvlrttxvvd5wfez" timestamp="1708918169"&gt;66&lt;/key&gt;&lt;/foreign-keys&gt;&lt;ref-type name="Journal Article"&gt;17&lt;/ref-type&gt;&lt;contributors&gt;&lt;authors&gt;&lt;author&gt;Guo, Wenjing&lt;/author&gt;&lt;author&gt;Zhan, Shuming&lt;/author&gt;&lt;author&gt;Yang, Han&lt;/author&gt;&lt;author&gt;Gu, Zhenhua&lt;/author&gt;&lt;/authors&gt;&lt;/contributors&gt;&lt;titles&gt;&lt;title&gt;Confronting the Challenge of Asymmetric Carbonyl Addition to Sterically Bulky Isatins: Upgrading Dirhodium(II)/Biphosphine Catalytic System&lt;/title&gt;&lt;secondary-title&gt;Organic Letters&lt;/secondary-title&gt;&lt;/titles&gt;&lt;periodical&gt;&lt;full-title&gt;Organic Letters&lt;/full-title&gt;&lt;abbr-1&gt;Org. Lett.&lt;/abbr-1&gt;&lt;abbr-2&gt;Org Lett&lt;/abbr-2&gt;&lt;/periodical&gt;&lt;pages&gt;3281-3286&lt;/pages&gt;&lt;volume&gt;25&lt;/volume&gt;&lt;number&gt;18&lt;/number&gt;&lt;dates&gt;&lt;year&gt;2023&lt;/year&gt;&lt;pub-dates&gt;&lt;date&gt;2023/05/12&lt;/date&gt;&lt;/pub-dates&gt;&lt;/dates&gt;&lt;publisher&gt;American Chemical Society&lt;/publisher&gt;&lt;isbn&gt;1523-7060&lt;/isbn&gt;&lt;urls&gt;&lt;related-urls&gt;&lt;url&gt;https://doi.org/10.1021/acs.orglett.3c01028&lt;/url&gt;&lt;/related-urls&gt;&lt;/urls&gt;&lt;electronic-resource-num&gt;10.1021/acs.orglett.3c01028&lt;/electronic-resource-num&gt;&lt;/record&gt;&lt;/Cite&gt;&lt;/EndNote&gt;</w:instrText>
      </w:r>
      <w:r w:rsidR="00E51D1F" w:rsidRPr="008F77D2">
        <w:rPr>
          <w:rFonts w:ascii="Arno Pro" w:hAnsi="Arno Pro"/>
          <w:sz w:val="19"/>
          <w:szCs w:val="19"/>
        </w:rPr>
        <w:fldChar w:fldCharType="separate"/>
      </w:r>
      <w:r w:rsidR="00E51D1F" w:rsidRPr="008F77D2">
        <w:rPr>
          <w:rFonts w:ascii="Arno Pro" w:hAnsi="Arno Pro"/>
          <w:noProof/>
          <w:sz w:val="19"/>
          <w:szCs w:val="19"/>
          <w:vertAlign w:val="superscript"/>
        </w:rPr>
        <w:t>17</w:t>
      </w:r>
      <w:r w:rsidR="00E51D1F" w:rsidRPr="008F77D2">
        <w:rPr>
          <w:rFonts w:ascii="Arno Pro" w:hAnsi="Arno Pro"/>
          <w:sz w:val="19"/>
          <w:szCs w:val="19"/>
        </w:rPr>
        <w:fldChar w:fldCharType="end"/>
      </w:r>
      <w:r w:rsidR="00984294" w:rsidRPr="008F77D2">
        <w:rPr>
          <w:rFonts w:ascii="Arno Pro" w:hAnsi="Arno Pro"/>
          <w:sz w:val="19"/>
          <w:szCs w:val="19"/>
        </w:rPr>
        <w:t xml:space="preserve"> interesting results </w:t>
      </w:r>
      <w:r w:rsidR="00E55634" w:rsidRPr="008F77D2">
        <w:rPr>
          <w:rFonts w:ascii="Arno Pro" w:hAnsi="Arno Pro"/>
          <w:sz w:val="19"/>
          <w:szCs w:val="19"/>
        </w:rPr>
        <w:t>could be</w:t>
      </w:r>
      <w:r w:rsidR="00984294" w:rsidRPr="008F77D2">
        <w:rPr>
          <w:rFonts w:ascii="Arno Pro" w:hAnsi="Arno Pro"/>
          <w:sz w:val="19"/>
          <w:szCs w:val="19"/>
        </w:rPr>
        <w:t xml:space="preserve"> obtained with </w:t>
      </w:r>
      <w:r w:rsidR="00E55634" w:rsidRPr="008F77D2">
        <w:rPr>
          <w:rFonts w:ascii="Arno Pro" w:hAnsi="Arno Pro"/>
          <w:sz w:val="19"/>
          <w:szCs w:val="19"/>
        </w:rPr>
        <w:t>NH analogs.</w:t>
      </w:r>
      <w:r w:rsidR="00BE15B2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PEVuZE5vdGU+PENpdGU+PEF1dGhvcj5HdWk8L0F1dGhvcj48WWVhcj4yMDEyPC9ZZWFyPjxSZWNO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=
</w:fldData>
        </w:fldChar>
      </w:r>
      <w:r w:rsidR="00BE15B2" w:rsidRPr="008F77D2">
        <w:rPr>
          <w:rFonts w:ascii="Arno Pro" w:hAnsi="Arno Pro"/>
          <w:sz w:val="19"/>
          <w:szCs w:val="19"/>
        </w:rPr>
        <w:instrText xml:space="preserve"> ADDIN EN.CITE </w:instrText>
      </w:r>
      <w:r w:rsidR="00BE15B2" w:rsidRPr="008F77D2">
        <w:rPr>
          <w:rFonts w:ascii="Arno Pro" w:hAnsi="Arno Pro"/>
          <w:sz w:val="19"/>
          <w:szCs w:val="19"/>
        </w:rPr>
        <w:fldChar w:fldCharType="begin">
          <w:fldData xml:space="preserve">PEVuZE5vdGU+PENpdGU+PEF1dGhvcj5HdWk8L0F1dGhvcj48WWVhcj4yMDEyPC9ZZWFyPjxSZWNO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=
</w:fldData>
        </w:fldChar>
      </w:r>
      <w:r w:rsidR="00BE15B2" w:rsidRPr="008F77D2">
        <w:rPr>
          <w:rFonts w:ascii="Arno Pro" w:hAnsi="Arno Pro"/>
          <w:sz w:val="19"/>
          <w:szCs w:val="19"/>
        </w:rPr>
        <w:instrText xml:space="preserve"> ADDIN EN.CITE.DATA </w:instrText>
      </w:r>
      <w:r w:rsidR="00BE15B2" w:rsidRPr="008F77D2">
        <w:rPr>
          <w:rFonts w:ascii="Arno Pro" w:hAnsi="Arno Pro"/>
          <w:sz w:val="19"/>
          <w:szCs w:val="19"/>
        </w:rPr>
      </w:r>
      <w:r w:rsidR="00BE15B2" w:rsidRPr="008F77D2">
        <w:rPr>
          <w:rFonts w:ascii="Arno Pro" w:hAnsi="Arno Pro"/>
          <w:sz w:val="19"/>
          <w:szCs w:val="19"/>
        </w:rPr>
        <w:fldChar w:fldCharType="end"/>
      </w:r>
      <w:r w:rsidR="00BE15B2" w:rsidRPr="008F77D2">
        <w:rPr>
          <w:rFonts w:ascii="Arno Pro" w:hAnsi="Arno Pro"/>
          <w:sz w:val="19"/>
          <w:szCs w:val="19"/>
        </w:rPr>
      </w:r>
      <w:r w:rsidR="00BE15B2" w:rsidRPr="008F77D2">
        <w:rPr>
          <w:rFonts w:ascii="Arno Pro" w:hAnsi="Arno Pro"/>
          <w:sz w:val="19"/>
          <w:szCs w:val="19"/>
        </w:rPr>
        <w:fldChar w:fldCharType="separate"/>
      </w:r>
      <w:r w:rsidR="00BE15B2" w:rsidRPr="008F77D2">
        <w:rPr>
          <w:rFonts w:ascii="Arno Pro" w:hAnsi="Arno Pro"/>
          <w:noProof/>
          <w:sz w:val="19"/>
          <w:szCs w:val="19"/>
          <w:vertAlign w:val="superscript"/>
        </w:rPr>
        <w:t>18</w:t>
      </w:r>
      <w:r w:rsidR="00BE15B2" w:rsidRPr="008F77D2">
        <w:rPr>
          <w:rFonts w:ascii="Arno Pro" w:hAnsi="Arno Pro"/>
          <w:sz w:val="19"/>
          <w:szCs w:val="19"/>
        </w:rPr>
        <w:fldChar w:fldCharType="end"/>
      </w:r>
      <w:r w:rsidR="00E55634" w:rsidRPr="008F77D2">
        <w:rPr>
          <w:rFonts w:ascii="Arno Pro" w:hAnsi="Arno Pro"/>
          <w:sz w:val="19"/>
          <w:szCs w:val="19"/>
        </w:rPr>
        <w:t xml:space="preserve"> </w:t>
      </w:r>
      <w:r w:rsidRPr="008F77D2">
        <w:rPr>
          <w:rFonts w:ascii="Arno Pro" w:hAnsi="Arno Pro"/>
          <w:sz w:val="19"/>
          <w:szCs w:val="19"/>
        </w:rPr>
        <w:t>Using 3 mol% of Rh(acac)(C</w:t>
      </w:r>
      <w:r w:rsidRPr="008F77D2">
        <w:rPr>
          <w:rFonts w:ascii="Arno Pro" w:hAnsi="Arno Pro"/>
          <w:sz w:val="19"/>
          <w:szCs w:val="19"/>
          <w:vertAlign w:val="subscript"/>
        </w:rPr>
        <w:t>2</w:t>
      </w:r>
      <w:r w:rsidRPr="008F77D2">
        <w:rPr>
          <w:rFonts w:ascii="Arno Pro" w:hAnsi="Arno Pro"/>
          <w:sz w:val="19"/>
          <w:szCs w:val="19"/>
        </w:rPr>
        <w:t>H</w:t>
      </w:r>
      <w:r w:rsidRPr="008F77D2">
        <w:rPr>
          <w:rFonts w:ascii="Arno Pro" w:hAnsi="Arno Pro"/>
          <w:sz w:val="19"/>
          <w:szCs w:val="19"/>
          <w:vertAlign w:val="subscript"/>
        </w:rPr>
        <w:t>4</w:t>
      </w:r>
      <w:r w:rsidRPr="008F77D2">
        <w:rPr>
          <w:rFonts w:ascii="Arno Pro" w:hAnsi="Arno Pro"/>
          <w:sz w:val="19"/>
          <w:szCs w:val="19"/>
        </w:rPr>
        <w:t>)</w:t>
      </w:r>
      <w:r w:rsidRPr="008F77D2">
        <w:rPr>
          <w:rFonts w:ascii="Arno Pro" w:hAnsi="Arno Pro"/>
          <w:sz w:val="19"/>
          <w:szCs w:val="19"/>
          <w:vertAlign w:val="subscript"/>
        </w:rPr>
        <w:t>2</w:t>
      </w:r>
      <w:r w:rsidRPr="008F77D2">
        <w:rPr>
          <w:rFonts w:ascii="Arno Pro" w:hAnsi="Arno Pro"/>
          <w:sz w:val="19"/>
          <w:szCs w:val="19"/>
        </w:rPr>
        <w:t xml:space="preserve"> and 6 mol% of ligands </w:t>
      </w:r>
      <w:r w:rsidRPr="008F77D2">
        <w:rPr>
          <w:rFonts w:ascii="Arno Pro" w:hAnsi="Arno Pro"/>
          <w:b/>
          <w:bCs/>
          <w:sz w:val="19"/>
          <w:szCs w:val="19"/>
        </w:rPr>
        <w:t>6</w:t>
      </w:r>
      <w:r w:rsidRPr="008F77D2">
        <w:rPr>
          <w:rFonts w:ascii="Arno Pro" w:hAnsi="Arno Pro"/>
          <w:sz w:val="19"/>
          <w:szCs w:val="19"/>
        </w:rPr>
        <w:t xml:space="preserve"> in the presence of </w:t>
      </w:r>
      <w:r w:rsidR="00861093" w:rsidRPr="008F77D2">
        <w:rPr>
          <w:rFonts w:ascii="Arno Pro" w:hAnsi="Arno Pro"/>
          <w:sz w:val="19"/>
          <w:szCs w:val="19"/>
        </w:rPr>
        <w:t>isatin</w:t>
      </w:r>
      <w:r w:rsidRPr="008F77D2">
        <w:rPr>
          <w:rFonts w:ascii="Arno Pro" w:hAnsi="Arno Pro"/>
          <w:sz w:val="19"/>
          <w:szCs w:val="19"/>
        </w:rPr>
        <w:t xml:space="preserve"> </w:t>
      </w:r>
      <w:r w:rsidRPr="008F77D2">
        <w:rPr>
          <w:rFonts w:ascii="Arno Pro" w:hAnsi="Arno Pro"/>
          <w:b/>
          <w:bCs/>
          <w:sz w:val="19"/>
          <w:szCs w:val="19"/>
        </w:rPr>
        <w:t>7a</w:t>
      </w:r>
      <w:r w:rsidRPr="008F77D2">
        <w:rPr>
          <w:rFonts w:ascii="Arno Pro" w:hAnsi="Arno Pro"/>
          <w:sz w:val="19"/>
          <w:szCs w:val="19"/>
        </w:rPr>
        <w:t xml:space="preserve"> and boronic acid </w:t>
      </w:r>
      <w:r w:rsidRPr="008F77D2">
        <w:rPr>
          <w:rFonts w:ascii="Arno Pro" w:hAnsi="Arno Pro"/>
          <w:b/>
          <w:bCs/>
          <w:sz w:val="19"/>
          <w:szCs w:val="19"/>
        </w:rPr>
        <w:t>8a</w:t>
      </w:r>
      <w:r w:rsidRPr="008F77D2">
        <w:rPr>
          <w:rFonts w:ascii="Arno Pro" w:hAnsi="Arno Pro"/>
          <w:sz w:val="19"/>
          <w:szCs w:val="19"/>
        </w:rPr>
        <w:t xml:space="preserve">, </w:t>
      </w:r>
      <w:r w:rsidRPr="008F77D2">
        <w:rPr>
          <w:rFonts w:ascii="Arno Pro" w:hAnsi="Arno Pro"/>
          <w:sz w:val="19"/>
          <w:szCs w:val="19"/>
          <w:lang w:val="en-GB"/>
        </w:rPr>
        <w:t xml:space="preserve">crude NMR analyses were performed. Full conversion and quantitative formation of product </w:t>
      </w:r>
      <w:r w:rsidRPr="008F77D2">
        <w:rPr>
          <w:rFonts w:ascii="Arno Pro" w:hAnsi="Arno Pro"/>
          <w:b/>
          <w:bCs/>
          <w:sz w:val="19"/>
          <w:szCs w:val="19"/>
          <w:lang w:val="en-GB"/>
        </w:rPr>
        <w:t>9aa</w:t>
      </w:r>
      <w:r w:rsidRPr="008F77D2">
        <w:rPr>
          <w:rFonts w:ascii="Arno Pro" w:hAnsi="Arno Pro"/>
          <w:sz w:val="19"/>
          <w:szCs w:val="19"/>
          <w:lang w:val="en-GB"/>
        </w:rPr>
        <w:t xml:space="preserve"> were achieved (Table </w:t>
      </w:r>
      <w:r w:rsidRPr="008F77D2">
        <w:rPr>
          <w:rFonts w:ascii="Arno Pro" w:hAnsi="Arno Pro"/>
          <w:b/>
          <w:sz w:val="19"/>
          <w:szCs w:val="19"/>
          <w:lang w:val="en-GB"/>
        </w:rPr>
        <w:t>1</w:t>
      </w:r>
      <w:r w:rsidRPr="008F77D2">
        <w:rPr>
          <w:rFonts w:ascii="Arno Pro" w:hAnsi="Arno Pro"/>
          <w:sz w:val="19"/>
          <w:szCs w:val="19"/>
          <w:lang w:val="en-GB"/>
        </w:rPr>
        <w:t xml:space="preserve">). While a lack of selectivity was noticed with </w:t>
      </w:r>
      <w:r w:rsidRPr="008F77D2">
        <w:rPr>
          <w:rFonts w:ascii="Arno Pro" w:hAnsi="Arno Pro"/>
          <w:b/>
          <w:sz w:val="19"/>
          <w:szCs w:val="19"/>
        </w:rPr>
        <w:t>6b</w:t>
      </w:r>
      <w:r w:rsidRPr="008F77D2">
        <w:rPr>
          <w:rFonts w:ascii="Arno Pro" w:hAnsi="Arno Pro"/>
          <w:sz w:val="19"/>
          <w:szCs w:val="19"/>
          <w:lang w:val="en-GB"/>
        </w:rPr>
        <w:t xml:space="preserve"> (</w:t>
      </w:r>
      <w:r w:rsidRPr="008F77D2">
        <w:rPr>
          <w:rFonts w:ascii="Arno Pro" w:hAnsi="Arno Pro"/>
          <w:i/>
          <w:iCs/>
          <w:sz w:val="19"/>
          <w:szCs w:val="19"/>
          <w:lang w:val="en-GB"/>
        </w:rPr>
        <w:t>e.r.</w:t>
      </w:r>
      <w:r w:rsidRPr="008F77D2">
        <w:rPr>
          <w:rFonts w:ascii="Arno Pro" w:hAnsi="Arno Pro"/>
          <w:sz w:val="19"/>
          <w:szCs w:val="19"/>
          <w:lang w:val="en-GB"/>
        </w:rPr>
        <w:t xml:space="preserve"> 52:48), moderate levels of asymmetric induction were observed for </w:t>
      </w:r>
      <w:r w:rsidRPr="008F77D2">
        <w:rPr>
          <w:rFonts w:ascii="Arno Pro" w:hAnsi="Arno Pro"/>
          <w:b/>
          <w:sz w:val="19"/>
          <w:szCs w:val="19"/>
        </w:rPr>
        <w:t>6a,</w:t>
      </w:r>
      <w:r w:rsidRPr="008F77D2">
        <w:rPr>
          <w:rFonts w:ascii="Arno Pro" w:hAnsi="Arno Pro"/>
          <w:sz w:val="19"/>
          <w:szCs w:val="19"/>
          <w:lang w:val="en-GB"/>
        </w:rPr>
        <w:t xml:space="preserve"> </w:t>
      </w:r>
      <w:r w:rsidRPr="008F77D2">
        <w:rPr>
          <w:rFonts w:ascii="Arno Pro" w:hAnsi="Arno Pro"/>
          <w:b/>
          <w:sz w:val="19"/>
          <w:szCs w:val="19"/>
        </w:rPr>
        <w:t>6c</w:t>
      </w:r>
      <w:r w:rsidRPr="008F77D2">
        <w:rPr>
          <w:rFonts w:ascii="Arno Pro" w:hAnsi="Arno Pro"/>
          <w:sz w:val="19"/>
          <w:szCs w:val="19"/>
          <w:lang w:val="en-GB"/>
        </w:rPr>
        <w:t xml:space="preserve"> and </w:t>
      </w:r>
      <w:r w:rsidRPr="008F77D2">
        <w:rPr>
          <w:rFonts w:ascii="Arno Pro" w:hAnsi="Arno Pro"/>
          <w:b/>
          <w:bCs/>
          <w:sz w:val="19"/>
          <w:szCs w:val="19"/>
          <w:lang w:val="en-GB"/>
        </w:rPr>
        <w:t>6d</w:t>
      </w:r>
      <w:r w:rsidRPr="008F77D2">
        <w:rPr>
          <w:rFonts w:ascii="Arno Pro" w:hAnsi="Arno Pro"/>
          <w:sz w:val="19"/>
          <w:szCs w:val="19"/>
          <w:lang w:val="en-GB"/>
        </w:rPr>
        <w:t>, 70:30, 77:23,  and 65:35% respectively.</w:t>
      </w:r>
    </w:p>
    <w:p w14:paraId="2867CD9A" w14:textId="37D760C3" w:rsidR="00F174D8" w:rsidRPr="008F77D2" w:rsidRDefault="00A8356F" w:rsidP="005151C2">
      <w:pPr>
        <w:spacing w:before="240"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t xml:space="preserve">To enhance the </w:t>
      </w:r>
      <w:r w:rsidR="00265A55" w:rsidRPr="008F77D2">
        <w:rPr>
          <w:rFonts w:ascii="Arno Pro" w:hAnsi="Arno Pro"/>
          <w:sz w:val="19"/>
          <w:szCs w:val="19"/>
        </w:rPr>
        <w:t>enanti</w:t>
      </w:r>
      <w:r w:rsidRPr="008F77D2">
        <w:rPr>
          <w:rFonts w:ascii="Arno Pro" w:hAnsi="Arno Pro"/>
          <w:sz w:val="19"/>
          <w:szCs w:val="19"/>
        </w:rPr>
        <w:t>oselectivity of</w:t>
      </w:r>
      <w:r w:rsidR="00281167" w:rsidRPr="008F77D2">
        <w:rPr>
          <w:rFonts w:ascii="Arno Pro" w:hAnsi="Arno Pro"/>
          <w:sz w:val="19"/>
          <w:szCs w:val="19"/>
        </w:rPr>
        <w:t xml:space="preserve"> the</w:t>
      </w:r>
      <w:r w:rsidRPr="008F77D2">
        <w:rPr>
          <w:rFonts w:ascii="Arno Pro" w:hAnsi="Arno Pro"/>
          <w:sz w:val="19"/>
          <w:szCs w:val="19"/>
        </w:rPr>
        <w:t xml:space="preserve"> </w:t>
      </w:r>
      <w:r w:rsidR="00D313F2" w:rsidRPr="008F77D2">
        <w:rPr>
          <w:rFonts w:ascii="Arno Pro" w:hAnsi="Arno Pro"/>
          <w:sz w:val="19"/>
          <w:szCs w:val="19"/>
        </w:rPr>
        <w:t>Rh-catalyzed</w:t>
      </w:r>
      <w:r w:rsidR="00E57E25" w:rsidRPr="008F77D2">
        <w:rPr>
          <w:rFonts w:ascii="Arno Pro" w:hAnsi="Arno Pro"/>
          <w:sz w:val="19"/>
          <w:szCs w:val="19"/>
        </w:rPr>
        <w:t xml:space="preserve"> </w:t>
      </w:r>
      <w:r w:rsidR="00265A55" w:rsidRPr="008F77D2">
        <w:rPr>
          <w:rFonts w:ascii="Arno Pro" w:hAnsi="Arno Pro"/>
          <w:sz w:val="19"/>
          <w:szCs w:val="19"/>
        </w:rPr>
        <w:t>addition</w:t>
      </w:r>
      <w:r w:rsidRPr="008F77D2">
        <w:rPr>
          <w:rFonts w:ascii="Arno Pro" w:hAnsi="Arno Pro"/>
          <w:sz w:val="19"/>
          <w:szCs w:val="19"/>
        </w:rPr>
        <w:t xml:space="preserve">, </w:t>
      </w:r>
      <w:r w:rsidR="00A82E17" w:rsidRPr="008F77D2">
        <w:rPr>
          <w:rFonts w:ascii="Arno Pro" w:hAnsi="Arno Pro"/>
          <w:sz w:val="19"/>
          <w:szCs w:val="19"/>
        </w:rPr>
        <w:t>a series of modified ligands was prepared</w:t>
      </w:r>
      <w:r w:rsidR="00AC4825" w:rsidRPr="008F77D2">
        <w:rPr>
          <w:rFonts w:ascii="Arno Pro" w:hAnsi="Arno Pro"/>
          <w:sz w:val="19"/>
          <w:szCs w:val="19"/>
        </w:rPr>
        <w:t xml:space="preserve"> (</w:t>
      </w:r>
      <w:r w:rsidR="00AC4825" w:rsidRPr="008F77D2">
        <w:rPr>
          <w:rFonts w:ascii="Arno Pro" w:hAnsi="Arno Pro"/>
          <w:b/>
          <w:bCs/>
          <w:sz w:val="19"/>
          <w:szCs w:val="19"/>
        </w:rPr>
        <w:t>6e</w:t>
      </w:r>
      <w:r w:rsidR="00AC4825" w:rsidRPr="008F77D2">
        <w:rPr>
          <w:rFonts w:ascii="Arno Pro" w:hAnsi="Arno Pro"/>
          <w:sz w:val="19"/>
          <w:szCs w:val="19"/>
        </w:rPr>
        <w:t>-</w:t>
      </w:r>
      <w:r w:rsidR="00AC4825" w:rsidRPr="008F77D2">
        <w:rPr>
          <w:rFonts w:ascii="Arno Pro" w:hAnsi="Arno Pro"/>
          <w:b/>
          <w:bCs/>
          <w:sz w:val="19"/>
          <w:szCs w:val="19"/>
        </w:rPr>
        <w:t>6h</w:t>
      </w:r>
      <w:r w:rsidR="00AC4825" w:rsidRPr="008F77D2">
        <w:rPr>
          <w:rFonts w:ascii="Arno Pro" w:hAnsi="Arno Pro"/>
          <w:sz w:val="19"/>
          <w:szCs w:val="19"/>
        </w:rPr>
        <w:t>)</w:t>
      </w:r>
      <w:r w:rsidR="00D666AB" w:rsidRPr="008F77D2">
        <w:rPr>
          <w:rFonts w:ascii="Arno Pro" w:hAnsi="Arno Pro"/>
          <w:sz w:val="19"/>
          <w:szCs w:val="19"/>
        </w:rPr>
        <w:t xml:space="preserve">, </w:t>
      </w:r>
      <w:r w:rsidR="00D9061F" w:rsidRPr="008F77D2">
        <w:rPr>
          <w:rFonts w:ascii="Arno Pro" w:hAnsi="Arno Pro"/>
          <w:sz w:val="19"/>
          <w:szCs w:val="19"/>
        </w:rPr>
        <w:t xml:space="preserve">looking for a </w:t>
      </w:r>
      <w:r w:rsidR="00463CF5" w:rsidRPr="008F77D2">
        <w:rPr>
          <w:rFonts w:ascii="Arno Pro" w:hAnsi="Arno Pro"/>
          <w:sz w:val="19"/>
          <w:szCs w:val="19"/>
        </w:rPr>
        <w:t>better</w:t>
      </w:r>
      <w:r w:rsidR="001D09B1" w:rsidRPr="008F77D2">
        <w:rPr>
          <w:rFonts w:ascii="Arno Pro" w:hAnsi="Arno Pro"/>
          <w:sz w:val="19"/>
          <w:szCs w:val="19"/>
        </w:rPr>
        <w:t xml:space="preserve"> stereo</w:t>
      </w:r>
      <w:r w:rsidR="006755F0" w:rsidRPr="008F77D2">
        <w:rPr>
          <w:rFonts w:ascii="Arno Pro" w:hAnsi="Arno Pro"/>
          <w:sz w:val="19"/>
          <w:szCs w:val="19"/>
        </w:rPr>
        <w:t xml:space="preserve">control </w:t>
      </w:r>
      <w:r w:rsidR="00D9061F" w:rsidRPr="008F77D2">
        <w:rPr>
          <w:rFonts w:ascii="Arno Pro" w:hAnsi="Arno Pro"/>
          <w:sz w:val="19"/>
          <w:szCs w:val="19"/>
        </w:rPr>
        <w:t xml:space="preserve">of </w:t>
      </w:r>
      <w:r w:rsidR="00755AAE" w:rsidRPr="008F77D2">
        <w:rPr>
          <w:rFonts w:ascii="Arno Pro" w:hAnsi="Arno Pro"/>
          <w:sz w:val="19"/>
          <w:szCs w:val="19"/>
        </w:rPr>
        <w:t>the ligand</w:t>
      </w:r>
      <w:r w:rsidR="00463CF5" w:rsidRPr="008F77D2">
        <w:rPr>
          <w:rFonts w:ascii="Arno Pro" w:hAnsi="Arno Pro"/>
          <w:sz w:val="19"/>
          <w:szCs w:val="19"/>
        </w:rPr>
        <w:t xml:space="preserve"> geometry</w:t>
      </w:r>
      <w:r w:rsidR="006755F0" w:rsidRPr="008F77D2">
        <w:rPr>
          <w:rFonts w:ascii="Arno Pro" w:hAnsi="Arno Pro"/>
          <w:sz w:val="19"/>
          <w:szCs w:val="19"/>
        </w:rPr>
        <w:t xml:space="preserve">. In practice, </w:t>
      </w:r>
      <w:r w:rsidR="00D9061F" w:rsidRPr="008F77D2">
        <w:rPr>
          <w:rFonts w:ascii="Arno Pro" w:hAnsi="Arno Pro"/>
          <w:sz w:val="19"/>
          <w:szCs w:val="19"/>
        </w:rPr>
        <w:t>care was taken</w:t>
      </w:r>
      <w:r w:rsidR="000032F3" w:rsidRPr="008F77D2">
        <w:rPr>
          <w:rFonts w:ascii="Arno Pro" w:hAnsi="Arno Pro"/>
          <w:sz w:val="19"/>
          <w:szCs w:val="19"/>
        </w:rPr>
        <w:t xml:space="preserve"> to </w:t>
      </w:r>
      <w:r w:rsidR="00AB149C" w:rsidRPr="008F77D2">
        <w:rPr>
          <w:rFonts w:ascii="Arno Pro" w:hAnsi="Arno Pro"/>
          <w:sz w:val="19"/>
          <w:szCs w:val="19"/>
        </w:rPr>
        <w:t xml:space="preserve">(i) </w:t>
      </w:r>
      <w:r w:rsidR="007C72AC" w:rsidRPr="008F77D2">
        <w:rPr>
          <w:rFonts w:ascii="Arno Pro" w:hAnsi="Arno Pro"/>
          <w:sz w:val="19"/>
          <w:szCs w:val="19"/>
        </w:rPr>
        <w:t>replace</w:t>
      </w:r>
      <w:r w:rsidR="002B15CE" w:rsidRPr="008F77D2">
        <w:rPr>
          <w:rFonts w:ascii="Arno Pro" w:hAnsi="Arno Pro"/>
          <w:sz w:val="19"/>
          <w:szCs w:val="19"/>
        </w:rPr>
        <w:t xml:space="preserve"> the </w:t>
      </w:r>
      <w:r w:rsidR="007C72AC" w:rsidRPr="008F77D2">
        <w:rPr>
          <w:rFonts w:ascii="Arno Pro" w:hAnsi="Arno Pro"/>
          <w:sz w:val="19"/>
          <w:szCs w:val="19"/>
        </w:rPr>
        <w:t xml:space="preserve">benzylic </w:t>
      </w:r>
      <w:r w:rsidR="002B15CE" w:rsidRPr="008F77D2">
        <w:rPr>
          <w:rFonts w:ascii="Arno Pro" w:hAnsi="Arno Pro"/>
          <w:sz w:val="19"/>
          <w:szCs w:val="19"/>
        </w:rPr>
        <w:t xml:space="preserve">phenol </w:t>
      </w:r>
      <w:r w:rsidR="001D09B1" w:rsidRPr="008F77D2">
        <w:rPr>
          <w:rFonts w:ascii="Arno Pro" w:hAnsi="Arno Pro"/>
          <w:sz w:val="19"/>
          <w:szCs w:val="19"/>
        </w:rPr>
        <w:t xml:space="preserve">by </w:t>
      </w:r>
      <w:r w:rsidR="00415CAC" w:rsidRPr="008F77D2">
        <w:rPr>
          <w:rFonts w:ascii="Arno Pro" w:hAnsi="Arno Pro"/>
          <w:sz w:val="19"/>
          <w:szCs w:val="19"/>
        </w:rPr>
        <w:t>a</w:t>
      </w:r>
      <w:r w:rsidR="00AB149C" w:rsidRPr="008F77D2">
        <w:rPr>
          <w:rFonts w:ascii="Arno Pro" w:hAnsi="Arno Pro"/>
          <w:sz w:val="19"/>
          <w:szCs w:val="19"/>
        </w:rPr>
        <w:t xml:space="preserve"> more rigid</w:t>
      </w:r>
      <w:r w:rsidR="00415CAC" w:rsidRPr="008F77D2">
        <w:rPr>
          <w:rFonts w:ascii="Arno Pro" w:hAnsi="Arno Pro"/>
          <w:sz w:val="19"/>
          <w:szCs w:val="19"/>
        </w:rPr>
        <w:t xml:space="preserve"> hydroxylated</w:t>
      </w:r>
      <w:r w:rsidR="001D09B1" w:rsidRPr="008F77D2">
        <w:rPr>
          <w:rFonts w:ascii="Arno Pro" w:hAnsi="Arno Pro"/>
          <w:sz w:val="19"/>
          <w:szCs w:val="19"/>
        </w:rPr>
        <w:t xml:space="preserve"> indenyl ring </w:t>
      </w:r>
      <w:r w:rsidR="003B4C6B" w:rsidRPr="008F77D2">
        <w:rPr>
          <w:rFonts w:ascii="Arno Pro" w:hAnsi="Arno Pro"/>
          <w:sz w:val="19"/>
          <w:szCs w:val="19"/>
        </w:rPr>
        <w:t xml:space="preserve">and </w:t>
      </w:r>
      <w:r w:rsidR="00A26390" w:rsidRPr="008F77D2">
        <w:rPr>
          <w:rFonts w:ascii="Arno Pro" w:hAnsi="Arno Pro"/>
          <w:sz w:val="19"/>
          <w:szCs w:val="19"/>
        </w:rPr>
        <w:t>(</w:t>
      </w:r>
      <w:r w:rsidR="00131BBA" w:rsidRPr="008F77D2">
        <w:rPr>
          <w:rFonts w:ascii="Arno Pro" w:hAnsi="Arno Pro"/>
          <w:sz w:val="19"/>
          <w:szCs w:val="19"/>
        </w:rPr>
        <w:t>i</w:t>
      </w:r>
      <w:r w:rsidR="00A26390" w:rsidRPr="008F77D2">
        <w:rPr>
          <w:rFonts w:ascii="Arno Pro" w:hAnsi="Arno Pro"/>
          <w:sz w:val="19"/>
          <w:szCs w:val="19"/>
        </w:rPr>
        <w:t xml:space="preserve">i) introduce concomitantly </w:t>
      </w:r>
      <w:r w:rsidR="003B4C6B" w:rsidRPr="008F77D2">
        <w:rPr>
          <w:rFonts w:ascii="Arno Pro" w:hAnsi="Arno Pro"/>
          <w:sz w:val="19"/>
          <w:szCs w:val="19"/>
        </w:rPr>
        <w:t>a</w:t>
      </w:r>
      <w:r w:rsidR="00852FE5" w:rsidRPr="008F77D2">
        <w:rPr>
          <w:rFonts w:ascii="Arno Pro" w:hAnsi="Arno Pro"/>
          <w:sz w:val="19"/>
          <w:szCs w:val="19"/>
        </w:rPr>
        <w:t>n</w:t>
      </w:r>
      <w:r w:rsidR="00314388" w:rsidRPr="008F77D2">
        <w:rPr>
          <w:rFonts w:ascii="Arno Pro" w:hAnsi="Arno Pro"/>
          <w:sz w:val="19"/>
          <w:szCs w:val="19"/>
        </w:rPr>
        <w:t xml:space="preserve"> additional</w:t>
      </w:r>
      <w:r w:rsidR="003B4C6B" w:rsidRPr="008F77D2">
        <w:rPr>
          <w:rFonts w:ascii="Arno Pro" w:hAnsi="Arno Pro"/>
          <w:sz w:val="19"/>
          <w:szCs w:val="19"/>
        </w:rPr>
        <w:t xml:space="preserve"> </w:t>
      </w:r>
      <w:r w:rsidRPr="008F77D2">
        <w:rPr>
          <w:rFonts w:ascii="Arno Pro" w:hAnsi="Arno Pro"/>
          <w:sz w:val="19"/>
          <w:szCs w:val="19"/>
        </w:rPr>
        <w:t>stereogenic center</w:t>
      </w:r>
      <w:r w:rsidR="008D2FD7" w:rsidRPr="008F77D2">
        <w:rPr>
          <w:rFonts w:ascii="Arno Pro" w:hAnsi="Arno Pro"/>
          <w:sz w:val="19"/>
          <w:szCs w:val="19"/>
        </w:rPr>
        <w:t xml:space="preserve"> </w:t>
      </w:r>
      <w:r w:rsidR="00314388" w:rsidRPr="008F77D2">
        <w:rPr>
          <w:rFonts w:ascii="Arno Pro" w:hAnsi="Arno Pro"/>
          <w:sz w:val="19"/>
          <w:szCs w:val="19"/>
        </w:rPr>
        <w:t xml:space="preserve">next </w:t>
      </w:r>
      <w:r w:rsidR="00306A89" w:rsidRPr="008F77D2">
        <w:rPr>
          <w:rFonts w:ascii="Arno Pro" w:hAnsi="Arno Pro"/>
          <w:sz w:val="19"/>
          <w:szCs w:val="19"/>
        </w:rPr>
        <w:t xml:space="preserve">to </w:t>
      </w:r>
      <w:r w:rsidR="00742632" w:rsidRPr="008F77D2">
        <w:rPr>
          <w:rFonts w:ascii="Arno Pro" w:hAnsi="Arno Pro"/>
          <w:sz w:val="19"/>
          <w:szCs w:val="19"/>
        </w:rPr>
        <w:t>a</w:t>
      </w:r>
      <w:r w:rsidR="00306A89" w:rsidRPr="008F77D2">
        <w:rPr>
          <w:rFonts w:ascii="Arno Pro" w:hAnsi="Arno Pro"/>
          <w:sz w:val="19"/>
          <w:szCs w:val="19"/>
        </w:rPr>
        <w:t xml:space="preserve"> chelating nitrogen.</w:t>
      </w:r>
      <w:r w:rsidRPr="008F77D2">
        <w:rPr>
          <w:rFonts w:ascii="Arno Pro" w:hAnsi="Arno Pro"/>
          <w:sz w:val="19"/>
          <w:szCs w:val="19"/>
        </w:rPr>
        <w:t xml:space="preserve"> </w:t>
      </w:r>
      <w:r w:rsidR="00785379" w:rsidRPr="008F77D2">
        <w:rPr>
          <w:rFonts w:ascii="Arno Pro" w:hAnsi="Arno Pro"/>
          <w:sz w:val="19"/>
          <w:szCs w:val="19"/>
        </w:rPr>
        <w:t xml:space="preserve">Reductive amination reactions </w:t>
      </w:r>
      <w:r w:rsidR="004C4CFC" w:rsidRPr="008F77D2">
        <w:rPr>
          <w:rFonts w:ascii="Arno Pro" w:hAnsi="Arno Pro"/>
          <w:sz w:val="19"/>
          <w:szCs w:val="19"/>
        </w:rPr>
        <w:t>were thus attempted between</w:t>
      </w:r>
      <w:r w:rsidR="00785379" w:rsidRPr="008F77D2">
        <w:rPr>
          <w:rFonts w:ascii="Arno Pro" w:hAnsi="Arno Pro"/>
          <w:sz w:val="19"/>
          <w:szCs w:val="19"/>
        </w:rPr>
        <w:t xml:space="preserve"> </w:t>
      </w:r>
      <w:r w:rsidR="00785379" w:rsidRPr="008F77D2">
        <w:rPr>
          <w:rFonts w:ascii="Arno Pro" w:hAnsi="Arno Pro"/>
          <w:b/>
          <w:bCs/>
          <w:sz w:val="19"/>
          <w:szCs w:val="19"/>
        </w:rPr>
        <w:t>4b</w:t>
      </w:r>
      <w:r w:rsidR="00785379" w:rsidRPr="008F77D2">
        <w:rPr>
          <w:rFonts w:ascii="Arno Pro" w:hAnsi="Arno Pro"/>
          <w:sz w:val="19"/>
          <w:szCs w:val="19"/>
        </w:rPr>
        <w:t xml:space="preserve"> </w:t>
      </w:r>
      <w:r w:rsidR="004C4CFC" w:rsidRPr="008F77D2">
        <w:rPr>
          <w:rFonts w:ascii="Arno Pro" w:hAnsi="Arno Pro"/>
          <w:sz w:val="19"/>
          <w:szCs w:val="19"/>
        </w:rPr>
        <w:t>and</w:t>
      </w:r>
      <w:r w:rsidRPr="008F77D2">
        <w:rPr>
          <w:rFonts w:ascii="Arno Pro" w:hAnsi="Arno Pro"/>
          <w:sz w:val="19"/>
          <w:szCs w:val="19"/>
        </w:rPr>
        <w:t xml:space="preserve"> hydroxy dihydroind</w:t>
      </w:r>
      <w:r w:rsidR="00240B48" w:rsidRPr="008F77D2">
        <w:rPr>
          <w:rFonts w:ascii="Arno Pro" w:hAnsi="Arno Pro"/>
          <w:sz w:val="19"/>
          <w:szCs w:val="19"/>
        </w:rPr>
        <w:t>e</w:t>
      </w:r>
      <w:r w:rsidRPr="008F77D2">
        <w:rPr>
          <w:rFonts w:ascii="Arno Pro" w:hAnsi="Arno Pro"/>
          <w:sz w:val="19"/>
          <w:szCs w:val="19"/>
        </w:rPr>
        <w:t>none derivatives</w:t>
      </w:r>
      <w:r w:rsidR="00DA620F" w:rsidRPr="008F77D2">
        <w:rPr>
          <w:rFonts w:ascii="Arno Pro" w:hAnsi="Arno Pro"/>
          <w:sz w:val="19"/>
          <w:szCs w:val="19"/>
        </w:rPr>
        <w:t xml:space="preserve"> </w:t>
      </w:r>
      <w:r w:rsidR="00DA620F" w:rsidRPr="008F77D2">
        <w:rPr>
          <w:rFonts w:ascii="Arno Pro" w:hAnsi="Arno Pro"/>
          <w:b/>
          <w:sz w:val="19"/>
          <w:szCs w:val="19"/>
        </w:rPr>
        <w:t>10</w:t>
      </w:r>
      <w:r w:rsidR="00BB3A85" w:rsidRPr="008F77D2">
        <w:rPr>
          <w:rFonts w:ascii="Arno Pro" w:hAnsi="Arno Pro"/>
          <w:b/>
          <w:sz w:val="19"/>
          <w:szCs w:val="19"/>
        </w:rPr>
        <w:t>e</w:t>
      </w:r>
      <w:r w:rsidR="00C551CC" w:rsidRPr="008F77D2">
        <w:rPr>
          <w:rFonts w:ascii="Arno Pro" w:hAnsi="Arno Pro"/>
          <w:b/>
          <w:sz w:val="19"/>
          <w:szCs w:val="19"/>
        </w:rPr>
        <w:t xml:space="preserve"> to 10</w:t>
      </w:r>
      <w:r w:rsidR="00BB3A85" w:rsidRPr="008F77D2">
        <w:rPr>
          <w:rFonts w:ascii="Arno Pro" w:hAnsi="Arno Pro"/>
          <w:b/>
          <w:sz w:val="19"/>
          <w:szCs w:val="19"/>
        </w:rPr>
        <w:t>h</w:t>
      </w:r>
      <w:r w:rsidR="00D47F82" w:rsidRPr="008F77D2">
        <w:rPr>
          <w:rFonts w:ascii="Arno Pro" w:hAnsi="Arno Pro"/>
          <w:sz w:val="19"/>
          <w:szCs w:val="19"/>
        </w:rPr>
        <w:t xml:space="preserve"> (Scheme 2</w:t>
      </w:r>
      <w:r w:rsidR="00957028" w:rsidRPr="008F77D2">
        <w:rPr>
          <w:rFonts w:ascii="Arno Pro" w:hAnsi="Arno Pro"/>
          <w:sz w:val="19"/>
          <w:szCs w:val="19"/>
        </w:rPr>
        <w:t>)</w:t>
      </w:r>
      <w:r w:rsidRPr="008F77D2">
        <w:rPr>
          <w:rFonts w:ascii="Arno Pro" w:hAnsi="Arno Pro"/>
          <w:sz w:val="19"/>
          <w:szCs w:val="19"/>
        </w:rPr>
        <w:t xml:space="preserve">. </w:t>
      </w:r>
      <w:r w:rsidR="0096619F" w:rsidRPr="008F77D2">
        <w:rPr>
          <w:rFonts w:ascii="Arno Pro" w:hAnsi="Arno Pro"/>
          <w:sz w:val="19"/>
          <w:szCs w:val="19"/>
        </w:rPr>
        <w:t>While t</w:t>
      </w:r>
      <w:r w:rsidR="0052792A" w:rsidRPr="008F77D2">
        <w:rPr>
          <w:rFonts w:ascii="Arno Pro" w:hAnsi="Arno Pro"/>
          <w:sz w:val="19"/>
          <w:szCs w:val="19"/>
        </w:rPr>
        <w:t xml:space="preserve">raditional conditions for </w:t>
      </w:r>
      <w:r w:rsidR="0096619F" w:rsidRPr="008F77D2">
        <w:rPr>
          <w:rFonts w:ascii="Arno Pro" w:hAnsi="Arno Pro"/>
          <w:sz w:val="19"/>
          <w:szCs w:val="19"/>
        </w:rPr>
        <w:t xml:space="preserve">imine formation were </w:t>
      </w:r>
      <w:r w:rsidR="009E0675" w:rsidRPr="008F77D2">
        <w:rPr>
          <w:rFonts w:ascii="Arno Pro" w:hAnsi="Arno Pro"/>
          <w:sz w:val="19"/>
          <w:szCs w:val="19"/>
        </w:rPr>
        <w:t>un</w:t>
      </w:r>
      <w:r w:rsidR="0096619F" w:rsidRPr="008F77D2">
        <w:rPr>
          <w:rFonts w:ascii="Arno Pro" w:hAnsi="Arno Pro"/>
          <w:sz w:val="19"/>
          <w:szCs w:val="19"/>
        </w:rPr>
        <w:t>successful</w:t>
      </w:r>
      <w:r w:rsidR="009E0675" w:rsidRPr="008F77D2">
        <w:rPr>
          <w:rFonts w:ascii="Arno Pro" w:hAnsi="Arno Pro"/>
          <w:sz w:val="19"/>
          <w:szCs w:val="19"/>
        </w:rPr>
        <w:t xml:space="preserve">, </w:t>
      </w:r>
      <w:r w:rsidRPr="008F77D2">
        <w:rPr>
          <w:rFonts w:ascii="Arno Pro" w:hAnsi="Arno Pro"/>
          <w:sz w:val="19"/>
          <w:szCs w:val="19"/>
        </w:rPr>
        <w:t xml:space="preserve">ball milling conditions operating at </w:t>
      </w:r>
      <w:r w:rsidR="00A57E94" w:rsidRPr="008F77D2">
        <w:rPr>
          <w:rFonts w:ascii="Arno Pro" w:hAnsi="Arno Pro"/>
          <w:sz w:val="19"/>
          <w:szCs w:val="19"/>
        </w:rPr>
        <w:t xml:space="preserve">30 Hz </w:t>
      </w:r>
      <w:r w:rsidRPr="008F77D2">
        <w:rPr>
          <w:rFonts w:ascii="Arno Pro" w:hAnsi="Arno Pro"/>
          <w:sz w:val="19"/>
          <w:szCs w:val="19"/>
        </w:rPr>
        <w:t xml:space="preserve">frequency for </w:t>
      </w:r>
      <w:r w:rsidR="007552E0" w:rsidRPr="008F77D2">
        <w:rPr>
          <w:rFonts w:ascii="Arno Pro" w:hAnsi="Arno Pro"/>
          <w:sz w:val="19"/>
          <w:szCs w:val="19"/>
        </w:rPr>
        <w:t>&gt;</w:t>
      </w:r>
      <w:r w:rsidR="00AE18C0" w:rsidRPr="008F77D2">
        <w:rPr>
          <w:rFonts w:ascii="Arno Pro" w:hAnsi="Arno Pro"/>
          <w:sz w:val="19"/>
          <w:szCs w:val="19"/>
        </w:rPr>
        <w:t>3</w:t>
      </w:r>
      <w:r w:rsidRPr="008F77D2">
        <w:rPr>
          <w:rFonts w:ascii="Arno Pro" w:hAnsi="Arno Pro"/>
          <w:sz w:val="19"/>
          <w:szCs w:val="19"/>
        </w:rPr>
        <w:t>00 minutes</w:t>
      </w:r>
      <w:r w:rsidR="00A57E94" w:rsidRPr="008F77D2">
        <w:rPr>
          <w:rFonts w:ascii="Arno Pro" w:hAnsi="Arno Pro"/>
          <w:sz w:val="19"/>
          <w:szCs w:val="19"/>
        </w:rPr>
        <w:t>, were solely efficient</w:t>
      </w:r>
      <w:r w:rsidRPr="008F77D2">
        <w:rPr>
          <w:rFonts w:ascii="Arno Pro" w:hAnsi="Arno Pro"/>
          <w:sz w:val="19"/>
          <w:szCs w:val="19"/>
        </w:rPr>
        <w:t>. Subsequent reduction</w:t>
      </w:r>
      <w:r w:rsidR="00F12C23" w:rsidRPr="008F77D2">
        <w:rPr>
          <w:rFonts w:ascii="Arno Pro" w:hAnsi="Arno Pro"/>
          <w:sz w:val="19"/>
          <w:szCs w:val="19"/>
        </w:rPr>
        <w:t>s</w:t>
      </w:r>
      <w:r w:rsidR="00DC136A" w:rsidRPr="008F77D2">
        <w:rPr>
          <w:rFonts w:ascii="Arno Pro" w:hAnsi="Arno Pro"/>
          <w:sz w:val="19"/>
          <w:szCs w:val="19"/>
        </w:rPr>
        <w:t xml:space="preserve"> at 25 °C</w:t>
      </w:r>
      <w:r w:rsidRPr="008F77D2">
        <w:rPr>
          <w:rFonts w:ascii="Arno Pro" w:hAnsi="Arno Pro"/>
          <w:sz w:val="19"/>
          <w:szCs w:val="19"/>
        </w:rPr>
        <w:t xml:space="preserve"> with NaBH</w:t>
      </w:r>
      <w:r w:rsidRPr="008F77D2">
        <w:rPr>
          <w:rFonts w:ascii="Arno Pro" w:hAnsi="Arno Pro"/>
          <w:sz w:val="19"/>
          <w:szCs w:val="19"/>
          <w:vertAlign w:val="subscript"/>
        </w:rPr>
        <w:t>4</w:t>
      </w:r>
      <w:r w:rsidR="00957028" w:rsidRPr="008F77D2">
        <w:rPr>
          <w:rFonts w:ascii="Arno Pro" w:hAnsi="Arno Pro"/>
          <w:sz w:val="19"/>
          <w:szCs w:val="19"/>
        </w:rPr>
        <w:t xml:space="preserve"> </w:t>
      </w:r>
      <w:r w:rsidR="001B200B" w:rsidRPr="008F77D2">
        <w:rPr>
          <w:rFonts w:ascii="Arno Pro" w:hAnsi="Arno Pro"/>
          <w:sz w:val="19"/>
          <w:szCs w:val="19"/>
        </w:rPr>
        <w:t>l</w:t>
      </w:r>
      <w:r w:rsidRPr="008F77D2">
        <w:rPr>
          <w:rFonts w:ascii="Arno Pro" w:hAnsi="Arno Pro"/>
          <w:sz w:val="19"/>
          <w:szCs w:val="19"/>
        </w:rPr>
        <w:t xml:space="preserve">ed </w:t>
      </w:r>
      <w:r w:rsidR="001B200B" w:rsidRPr="008F77D2">
        <w:rPr>
          <w:rFonts w:ascii="Arno Pro" w:hAnsi="Arno Pro"/>
          <w:sz w:val="19"/>
          <w:szCs w:val="19"/>
        </w:rPr>
        <w:t>t</w:t>
      </w:r>
      <w:r w:rsidR="0049451B" w:rsidRPr="008F77D2">
        <w:rPr>
          <w:rFonts w:ascii="Arno Pro" w:hAnsi="Arno Pro"/>
          <w:sz w:val="19"/>
          <w:szCs w:val="19"/>
        </w:rPr>
        <w:t>o</w:t>
      </w:r>
      <w:r w:rsidRPr="008F77D2">
        <w:rPr>
          <w:rFonts w:ascii="Arno Pro" w:hAnsi="Arno Pro"/>
          <w:sz w:val="19"/>
          <w:szCs w:val="19"/>
        </w:rPr>
        <w:t xml:space="preserve"> </w:t>
      </w:r>
      <w:r w:rsidR="00DC136A" w:rsidRPr="008F77D2">
        <w:rPr>
          <w:rFonts w:ascii="Arno Pro" w:hAnsi="Arno Pro"/>
          <w:sz w:val="19"/>
          <w:szCs w:val="19"/>
        </w:rPr>
        <w:t>~</w:t>
      </w:r>
      <w:r w:rsidR="003123E1" w:rsidRPr="008F77D2">
        <w:rPr>
          <w:rFonts w:ascii="Arno Pro" w:hAnsi="Arno Pro"/>
          <w:sz w:val="19"/>
          <w:szCs w:val="19"/>
        </w:rPr>
        <w:t xml:space="preserve">1:1 </w:t>
      </w:r>
      <w:r w:rsidR="00154703" w:rsidRPr="008F77D2">
        <w:rPr>
          <w:rFonts w:ascii="Arno Pro" w:hAnsi="Arno Pro"/>
          <w:sz w:val="19"/>
          <w:szCs w:val="19"/>
        </w:rPr>
        <w:t>mixture</w:t>
      </w:r>
      <w:r w:rsidR="003123E1" w:rsidRPr="008F77D2">
        <w:rPr>
          <w:rFonts w:ascii="Arno Pro" w:hAnsi="Arno Pro"/>
          <w:sz w:val="19"/>
          <w:szCs w:val="19"/>
        </w:rPr>
        <w:t xml:space="preserve"> of </w:t>
      </w:r>
      <w:r w:rsidR="007D06AE" w:rsidRPr="008F77D2">
        <w:rPr>
          <w:rFonts w:ascii="Arno Pro" w:hAnsi="Arno Pro"/>
          <w:sz w:val="19"/>
          <w:szCs w:val="19"/>
        </w:rPr>
        <w:t>diastereomers</w:t>
      </w:r>
      <w:r w:rsidR="008F1DC8" w:rsidRPr="008F77D2">
        <w:rPr>
          <w:rFonts w:ascii="Arno Pro" w:hAnsi="Arno Pro"/>
          <w:sz w:val="19"/>
          <w:szCs w:val="19"/>
        </w:rPr>
        <w:t xml:space="preserve">; the </w:t>
      </w:r>
      <w:r w:rsidR="006A74E6" w:rsidRPr="008F77D2">
        <w:rPr>
          <w:rFonts w:ascii="Arno Pro" w:hAnsi="Arno Pro"/>
          <w:sz w:val="19"/>
          <w:szCs w:val="19"/>
        </w:rPr>
        <w:t>r</w:t>
      </w:r>
      <w:r w:rsidR="00FA4242" w:rsidRPr="008F77D2">
        <w:rPr>
          <w:rFonts w:ascii="Arno Pro" w:hAnsi="Arno Pro"/>
          <w:sz w:val="19"/>
          <w:szCs w:val="19"/>
        </w:rPr>
        <w:t>atio</w:t>
      </w:r>
      <w:r w:rsidR="008F1DC8" w:rsidRPr="008F77D2">
        <w:rPr>
          <w:rFonts w:ascii="Arno Pro" w:hAnsi="Arno Pro"/>
          <w:sz w:val="19"/>
          <w:szCs w:val="19"/>
        </w:rPr>
        <w:t xml:space="preserve"> of which</w:t>
      </w:r>
      <w:r w:rsidR="001B200B" w:rsidRPr="008F77D2">
        <w:rPr>
          <w:rFonts w:ascii="Arno Pro" w:hAnsi="Arno Pro"/>
          <w:sz w:val="19"/>
          <w:szCs w:val="19"/>
        </w:rPr>
        <w:t xml:space="preserve"> be</w:t>
      </w:r>
      <w:r w:rsidR="008F1DC8" w:rsidRPr="008F77D2">
        <w:rPr>
          <w:rFonts w:ascii="Arno Pro" w:hAnsi="Arno Pro"/>
          <w:sz w:val="19"/>
          <w:szCs w:val="19"/>
        </w:rPr>
        <w:t>ing</w:t>
      </w:r>
      <w:r w:rsidR="001B200B" w:rsidRPr="008F77D2">
        <w:rPr>
          <w:rFonts w:ascii="Arno Pro" w:hAnsi="Arno Pro"/>
          <w:sz w:val="19"/>
          <w:szCs w:val="19"/>
        </w:rPr>
        <w:t xml:space="preserve"> </w:t>
      </w:r>
      <w:r w:rsidR="008A3E0A" w:rsidRPr="008F77D2">
        <w:rPr>
          <w:rFonts w:ascii="Arno Pro" w:hAnsi="Arno Pro"/>
          <w:sz w:val="19"/>
          <w:szCs w:val="19"/>
        </w:rPr>
        <w:t>improve</w:t>
      </w:r>
      <w:r w:rsidR="003123E1" w:rsidRPr="008F77D2">
        <w:rPr>
          <w:rFonts w:ascii="Arno Pro" w:hAnsi="Arno Pro"/>
          <w:sz w:val="19"/>
          <w:szCs w:val="19"/>
        </w:rPr>
        <w:t>d by performing the re</w:t>
      </w:r>
      <w:r w:rsidR="001B689E" w:rsidRPr="008F77D2">
        <w:rPr>
          <w:rFonts w:ascii="Arno Pro" w:hAnsi="Arno Pro"/>
          <w:sz w:val="19"/>
          <w:szCs w:val="19"/>
        </w:rPr>
        <w:t>ac</w:t>
      </w:r>
      <w:r w:rsidR="003123E1" w:rsidRPr="008F77D2">
        <w:rPr>
          <w:rFonts w:ascii="Arno Pro" w:hAnsi="Arno Pro"/>
          <w:sz w:val="19"/>
          <w:szCs w:val="19"/>
        </w:rPr>
        <w:t xml:space="preserve">tion at </w:t>
      </w:r>
      <w:r w:rsidR="00761179" w:rsidRPr="008F77D2">
        <w:rPr>
          <w:rFonts w:ascii="Arno Pro" w:hAnsi="Arno Pro"/>
          <w:sz w:val="19"/>
          <w:szCs w:val="19"/>
        </w:rPr>
        <w:t>-78 °C</w:t>
      </w:r>
      <w:r w:rsidR="008274CE" w:rsidRPr="008F77D2">
        <w:rPr>
          <w:rFonts w:ascii="Arno Pro" w:hAnsi="Arno Pro"/>
          <w:sz w:val="19"/>
          <w:szCs w:val="19"/>
        </w:rPr>
        <w:t xml:space="preserve"> (</w:t>
      </w:r>
      <w:r w:rsidR="006A74E6" w:rsidRPr="008F77D2">
        <w:rPr>
          <w:rFonts w:ascii="Arno Pro" w:hAnsi="Arno Pro"/>
          <w:i/>
          <w:iCs/>
          <w:sz w:val="19"/>
          <w:szCs w:val="19"/>
        </w:rPr>
        <w:t>d.r.</w:t>
      </w:r>
      <w:r w:rsidR="006A74E6" w:rsidRPr="008F77D2">
        <w:rPr>
          <w:rFonts w:ascii="Arno Pro" w:hAnsi="Arno Pro"/>
          <w:sz w:val="19"/>
          <w:szCs w:val="19"/>
        </w:rPr>
        <w:t xml:space="preserve"> 2.5:1)</w:t>
      </w:r>
      <w:r w:rsidR="003123E1" w:rsidRPr="008F77D2">
        <w:rPr>
          <w:rFonts w:ascii="Arno Pro" w:hAnsi="Arno Pro"/>
          <w:sz w:val="19"/>
          <w:szCs w:val="19"/>
        </w:rPr>
        <w:t xml:space="preserve">. </w:t>
      </w:r>
      <w:r w:rsidR="00533A69" w:rsidRPr="008F77D2">
        <w:rPr>
          <w:rFonts w:ascii="Arno Pro" w:hAnsi="Arno Pro"/>
          <w:sz w:val="19"/>
          <w:szCs w:val="19"/>
        </w:rPr>
        <w:t xml:space="preserve">The </w:t>
      </w:r>
      <w:r w:rsidR="00831CB4" w:rsidRPr="008F77D2">
        <w:rPr>
          <w:rFonts w:ascii="Arno Pro" w:hAnsi="Arno Pro"/>
          <w:sz w:val="19"/>
          <w:szCs w:val="19"/>
        </w:rPr>
        <w:t xml:space="preserve">major </w:t>
      </w:r>
      <w:r w:rsidR="00533A69" w:rsidRPr="008F77D2">
        <w:rPr>
          <w:rFonts w:ascii="Arno Pro" w:hAnsi="Arno Pro"/>
          <w:sz w:val="19"/>
          <w:szCs w:val="19"/>
        </w:rPr>
        <w:t>d</w:t>
      </w:r>
      <w:r w:rsidR="003123E1" w:rsidRPr="008F77D2">
        <w:rPr>
          <w:rFonts w:ascii="Arno Pro" w:hAnsi="Arno Pro"/>
          <w:sz w:val="19"/>
          <w:szCs w:val="19"/>
        </w:rPr>
        <w:t>iastereomers</w:t>
      </w:r>
      <w:r w:rsidR="00831CB4" w:rsidRPr="008F77D2">
        <w:rPr>
          <w:rFonts w:ascii="Arno Pro" w:hAnsi="Arno Pro"/>
          <w:sz w:val="19"/>
          <w:szCs w:val="19"/>
        </w:rPr>
        <w:t xml:space="preserve"> </w:t>
      </w:r>
      <w:r w:rsidR="003123E1" w:rsidRPr="008F77D2">
        <w:rPr>
          <w:rFonts w:ascii="Arno Pro" w:hAnsi="Arno Pro"/>
          <w:sz w:val="19"/>
          <w:szCs w:val="19"/>
        </w:rPr>
        <w:t xml:space="preserve">were readily </w:t>
      </w:r>
      <w:r w:rsidR="00736C41" w:rsidRPr="008F77D2">
        <w:rPr>
          <w:rFonts w:ascii="Arno Pro" w:hAnsi="Arno Pro"/>
          <w:sz w:val="19"/>
          <w:szCs w:val="19"/>
        </w:rPr>
        <w:t>isolat</w:t>
      </w:r>
      <w:r w:rsidR="003123E1" w:rsidRPr="008F77D2">
        <w:rPr>
          <w:rFonts w:ascii="Arno Pro" w:hAnsi="Arno Pro"/>
          <w:sz w:val="19"/>
          <w:szCs w:val="19"/>
        </w:rPr>
        <w:t xml:space="preserve">ed </w:t>
      </w:r>
      <w:r w:rsidR="00736C41" w:rsidRPr="008F77D2">
        <w:rPr>
          <w:rFonts w:ascii="Arno Pro" w:hAnsi="Arno Pro"/>
          <w:sz w:val="19"/>
          <w:szCs w:val="19"/>
        </w:rPr>
        <w:t>after</w:t>
      </w:r>
      <w:r w:rsidR="00BB1461" w:rsidRPr="008F77D2">
        <w:rPr>
          <w:rFonts w:ascii="Arno Pro" w:hAnsi="Arno Pro"/>
          <w:sz w:val="19"/>
          <w:szCs w:val="19"/>
        </w:rPr>
        <w:t xml:space="preserve"> </w:t>
      </w:r>
      <w:r w:rsidR="003123E1" w:rsidRPr="008F77D2">
        <w:rPr>
          <w:rFonts w:ascii="Arno Pro" w:hAnsi="Arno Pro"/>
          <w:sz w:val="19"/>
          <w:szCs w:val="19"/>
        </w:rPr>
        <w:t>column chromatography</w:t>
      </w:r>
      <w:r w:rsidR="00277105" w:rsidRPr="008F77D2">
        <w:rPr>
          <w:rFonts w:ascii="Arno Pro" w:hAnsi="Arno Pro"/>
          <w:sz w:val="19"/>
          <w:szCs w:val="19"/>
        </w:rPr>
        <w:t xml:space="preserve"> </w:t>
      </w:r>
      <w:r w:rsidR="00626075" w:rsidRPr="008F77D2">
        <w:rPr>
          <w:rFonts w:ascii="Arno Pro" w:hAnsi="Arno Pro"/>
          <w:sz w:val="19"/>
          <w:szCs w:val="19"/>
        </w:rPr>
        <w:t>(</w:t>
      </w:r>
      <w:r w:rsidR="00626075" w:rsidRPr="008F77D2">
        <w:rPr>
          <w:rFonts w:ascii="Arno Pro" w:hAnsi="Arno Pro"/>
          <w:b/>
          <w:bCs/>
          <w:sz w:val="19"/>
          <w:szCs w:val="19"/>
        </w:rPr>
        <w:t>5e</w:t>
      </w:r>
      <w:r w:rsidR="00626075" w:rsidRPr="008F77D2">
        <w:rPr>
          <w:rFonts w:ascii="Arno Pro" w:hAnsi="Arno Pro"/>
          <w:sz w:val="19"/>
          <w:szCs w:val="19"/>
        </w:rPr>
        <w:t>-</w:t>
      </w:r>
      <w:r w:rsidR="00626075" w:rsidRPr="008F77D2">
        <w:rPr>
          <w:rFonts w:ascii="Arno Pro" w:hAnsi="Arno Pro"/>
          <w:b/>
          <w:bCs/>
          <w:sz w:val="19"/>
          <w:szCs w:val="19"/>
        </w:rPr>
        <w:t>5h</w:t>
      </w:r>
      <w:r w:rsidR="00626075" w:rsidRPr="008F77D2">
        <w:rPr>
          <w:rFonts w:ascii="Arno Pro" w:hAnsi="Arno Pro"/>
          <w:sz w:val="19"/>
          <w:szCs w:val="19"/>
        </w:rPr>
        <w:t xml:space="preserve">, </w:t>
      </w:r>
      <w:r w:rsidR="00191CB1" w:rsidRPr="008F77D2">
        <w:rPr>
          <w:rFonts w:ascii="Arno Pro" w:hAnsi="Arno Pro"/>
          <w:sz w:val="19"/>
          <w:szCs w:val="19"/>
        </w:rPr>
        <w:t>43-56</w:t>
      </w:r>
      <w:r w:rsidR="00626075" w:rsidRPr="008F77D2">
        <w:rPr>
          <w:rFonts w:ascii="Arno Pro" w:hAnsi="Arno Pro"/>
          <w:sz w:val="19"/>
          <w:szCs w:val="19"/>
        </w:rPr>
        <w:t xml:space="preserve">%, </w:t>
      </w:r>
      <w:r w:rsidR="00957028" w:rsidRPr="008F77D2">
        <w:rPr>
          <w:rFonts w:ascii="Arno Pro" w:hAnsi="Arno Pro"/>
          <w:sz w:val="19"/>
          <w:szCs w:val="19"/>
        </w:rPr>
        <w:t xml:space="preserve">Scheme </w:t>
      </w:r>
      <w:r w:rsidR="003B0E84" w:rsidRPr="008F77D2">
        <w:rPr>
          <w:rFonts w:ascii="Arno Pro" w:hAnsi="Arno Pro"/>
          <w:sz w:val="19"/>
          <w:szCs w:val="19"/>
        </w:rPr>
        <w:t>2</w:t>
      </w:r>
      <w:r w:rsidR="00F312D4" w:rsidRPr="008F77D2">
        <w:rPr>
          <w:rFonts w:ascii="Arno Pro" w:hAnsi="Arno Pro"/>
          <w:sz w:val="19"/>
          <w:szCs w:val="19"/>
        </w:rPr>
        <w:t>)</w:t>
      </w:r>
      <w:r w:rsidR="00957028" w:rsidRPr="008F77D2">
        <w:rPr>
          <w:rFonts w:ascii="Arno Pro" w:hAnsi="Arno Pro"/>
          <w:sz w:val="19"/>
          <w:szCs w:val="19"/>
        </w:rPr>
        <w:t>.</w:t>
      </w:r>
      <w:r w:rsidR="00A365ED" w:rsidRPr="008F77D2">
        <w:rPr>
          <w:rFonts w:ascii="Arno Pro" w:hAnsi="Arno Pro"/>
          <w:sz w:val="19"/>
          <w:szCs w:val="19"/>
        </w:rPr>
        <w:t xml:space="preserve"> </w:t>
      </w:r>
      <w:r w:rsidR="006F08E5" w:rsidRPr="008F77D2">
        <w:rPr>
          <w:rFonts w:ascii="Arno Pro" w:hAnsi="Arno Pro"/>
          <w:sz w:val="19"/>
          <w:szCs w:val="19"/>
        </w:rPr>
        <w:t>T</w:t>
      </w:r>
      <w:r w:rsidR="00700795" w:rsidRPr="008F77D2">
        <w:rPr>
          <w:rFonts w:ascii="Arno Pro" w:hAnsi="Arno Pro"/>
          <w:sz w:val="19"/>
          <w:szCs w:val="19"/>
        </w:rPr>
        <w:t>hen, t</w:t>
      </w:r>
      <w:r w:rsidR="006F08E5" w:rsidRPr="008F77D2">
        <w:rPr>
          <w:rFonts w:ascii="Arno Pro" w:hAnsi="Arno Pro"/>
          <w:sz w:val="19"/>
          <w:szCs w:val="19"/>
        </w:rPr>
        <w:t>reatment with PBr</w:t>
      </w:r>
      <w:r w:rsidR="00C56E21" w:rsidRPr="008F77D2">
        <w:rPr>
          <w:rFonts w:ascii="Arno Pro" w:hAnsi="Arno Pro"/>
          <w:sz w:val="19"/>
          <w:szCs w:val="19"/>
          <w:vertAlign w:val="subscript"/>
        </w:rPr>
        <w:t>3</w:t>
      </w:r>
      <w:r w:rsidR="006F08E5" w:rsidRPr="008F77D2">
        <w:rPr>
          <w:rFonts w:ascii="Arno Pro" w:hAnsi="Arno Pro"/>
          <w:sz w:val="19"/>
          <w:szCs w:val="19"/>
        </w:rPr>
        <w:t xml:space="preserve"> </w:t>
      </w:r>
      <w:r w:rsidR="00C56E21" w:rsidRPr="008F77D2">
        <w:rPr>
          <w:rFonts w:ascii="Arno Pro" w:hAnsi="Arno Pro"/>
          <w:sz w:val="19"/>
          <w:szCs w:val="19"/>
        </w:rPr>
        <w:t>afford</w:t>
      </w:r>
      <w:r w:rsidR="00700795" w:rsidRPr="008F77D2">
        <w:rPr>
          <w:rFonts w:ascii="Arno Pro" w:hAnsi="Arno Pro"/>
          <w:sz w:val="19"/>
          <w:szCs w:val="19"/>
        </w:rPr>
        <w:t xml:space="preserve">ed </w:t>
      </w:r>
      <w:r w:rsidR="00700795" w:rsidRPr="008F77D2">
        <w:rPr>
          <w:rFonts w:ascii="Arno Pro" w:hAnsi="Arno Pro"/>
          <w:b/>
          <w:bCs/>
          <w:sz w:val="19"/>
          <w:szCs w:val="19"/>
        </w:rPr>
        <w:t>6e</w:t>
      </w:r>
      <w:r w:rsidR="00700795" w:rsidRPr="008F77D2">
        <w:rPr>
          <w:rFonts w:ascii="Arno Pro" w:hAnsi="Arno Pro"/>
          <w:sz w:val="19"/>
          <w:szCs w:val="19"/>
        </w:rPr>
        <w:t xml:space="preserve"> to </w:t>
      </w:r>
      <w:r w:rsidR="00700795" w:rsidRPr="008F77D2">
        <w:rPr>
          <w:rFonts w:ascii="Arno Pro" w:hAnsi="Arno Pro"/>
          <w:b/>
          <w:bCs/>
          <w:sz w:val="19"/>
          <w:szCs w:val="19"/>
        </w:rPr>
        <w:t>6h</w:t>
      </w:r>
      <w:r w:rsidR="00C56E21" w:rsidRPr="008F77D2">
        <w:rPr>
          <w:rFonts w:ascii="Arno Pro" w:hAnsi="Arno Pro"/>
          <w:sz w:val="19"/>
          <w:szCs w:val="19"/>
        </w:rPr>
        <w:t xml:space="preserve"> in 55-67% yields</w:t>
      </w:r>
      <w:r w:rsidR="00DE021B" w:rsidRPr="008F77D2">
        <w:rPr>
          <w:rFonts w:ascii="Arno Pro" w:hAnsi="Arno Pro"/>
          <w:sz w:val="19"/>
          <w:szCs w:val="19"/>
        </w:rPr>
        <w:t>. The</w:t>
      </w:r>
      <w:r w:rsidR="005B484B" w:rsidRPr="008F77D2">
        <w:rPr>
          <w:rFonts w:ascii="Arno Pro" w:hAnsi="Arno Pro"/>
          <w:sz w:val="19"/>
          <w:szCs w:val="19"/>
        </w:rPr>
        <w:t xml:space="preserve"> </w:t>
      </w:r>
      <w:r w:rsidR="009A6DFD" w:rsidRPr="008F77D2">
        <w:rPr>
          <w:rFonts w:ascii="Arno Pro" w:hAnsi="Arno Pro"/>
          <w:sz w:val="19"/>
          <w:szCs w:val="19"/>
        </w:rPr>
        <w:t xml:space="preserve">crude mixtures </w:t>
      </w:r>
      <w:r w:rsidR="00DE021B" w:rsidRPr="008F77D2">
        <w:rPr>
          <w:rFonts w:ascii="Arno Pro" w:hAnsi="Arno Pro"/>
          <w:sz w:val="19"/>
          <w:szCs w:val="19"/>
        </w:rPr>
        <w:t>were</w:t>
      </w:r>
      <w:r w:rsidR="009A6DFD" w:rsidRPr="008F77D2">
        <w:rPr>
          <w:rFonts w:ascii="Arno Pro" w:hAnsi="Arno Pro"/>
          <w:sz w:val="19"/>
          <w:szCs w:val="19"/>
        </w:rPr>
        <w:t xml:space="preserve"> monitored by</w:t>
      </w:r>
      <w:r w:rsidR="00A365ED" w:rsidRPr="008F77D2">
        <w:rPr>
          <w:rFonts w:ascii="Arno Pro" w:hAnsi="Arno Pro"/>
          <w:sz w:val="19"/>
          <w:szCs w:val="19"/>
        </w:rPr>
        <w:t xml:space="preserve"> </w:t>
      </w:r>
      <w:r w:rsidR="00957028" w:rsidRPr="008F77D2">
        <w:rPr>
          <w:rFonts w:ascii="Arno Pro" w:hAnsi="Arno Pro"/>
          <w:sz w:val="19"/>
          <w:szCs w:val="19"/>
          <w:vertAlign w:val="superscript"/>
        </w:rPr>
        <w:t>31</w:t>
      </w:r>
      <w:r w:rsidR="00957028" w:rsidRPr="008F77D2">
        <w:rPr>
          <w:rFonts w:ascii="Arno Pro" w:hAnsi="Arno Pro"/>
          <w:sz w:val="19"/>
          <w:szCs w:val="19"/>
        </w:rPr>
        <w:t>P-NMR</w:t>
      </w:r>
      <w:r w:rsidR="009A6DFD" w:rsidRPr="008F77D2">
        <w:rPr>
          <w:rFonts w:ascii="Arno Pro" w:hAnsi="Arno Pro"/>
          <w:sz w:val="19"/>
          <w:szCs w:val="19"/>
        </w:rPr>
        <w:t xml:space="preserve"> </w:t>
      </w:r>
      <w:r w:rsidR="009D5F2B" w:rsidRPr="008F77D2">
        <w:rPr>
          <w:rFonts w:ascii="Arno Pro" w:hAnsi="Arno Pro"/>
          <w:sz w:val="19"/>
          <w:szCs w:val="19"/>
        </w:rPr>
        <w:t>spectroscopy</w:t>
      </w:r>
      <w:r w:rsidR="009A6DFD" w:rsidRPr="008F77D2">
        <w:rPr>
          <w:rFonts w:ascii="Arno Pro" w:hAnsi="Arno Pro"/>
          <w:sz w:val="19"/>
          <w:szCs w:val="19"/>
        </w:rPr>
        <w:t xml:space="preserve"> prior to purification and indicat</w:t>
      </w:r>
      <w:r w:rsidR="009D5F2B" w:rsidRPr="008F77D2">
        <w:rPr>
          <w:rFonts w:ascii="Arno Pro" w:hAnsi="Arno Pro"/>
          <w:sz w:val="19"/>
          <w:szCs w:val="19"/>
        </w:rPr>
        <w:t>ed</w:t>
      </w:r>
      <w:r w:rsidR="009A6DFD" w:rsidRPr="008F77D2">
        <w:rPr>
          <w:rFonts w:ascii="Arno Pro" w:hAnsi="Arno Pro"/>
          <w:sz w:val="19"/>
          <w:szCs w:val="19"/>
        </w:rPr>
        <w:t xml:space="preserve"> </w:t>
      </w:r>
      <w:r w:rsidR="00F55498" w:rsidRPr="008F77D2">
        <w:rPr>
          <w:rFonts w:ascii="Arno Pro" w:hAnsi="Arno Pro"/>
          <w:sz w:val="19"/>
          <w:szCs w:val="19"/>
        </w:rPr>
        <w:t>the occurrence</w:t>
      </w:r>
      <w:r w:rsidR="00A0434E" w:rsidRPr="008F77D2">
        <w:rPr>
          <w:rFonts w:ascii="Arno Pro" w:hAnsi="Arno Pro"/>
          <w:sz w:val="19"/>
          <w:szCs w:val="19"/>
        </w:rPr>
        <w:t xml:space="preserve"> </w:t>
      </w:r>
      <w:r w:rsidR="00F55498" w:rsidRPr="008F77D2">
        <w:rPr>
          <w:rFonts w:ascii="Arno Pro" w:hAnsi="Arno Pro"/>
          <w:sz w:val="19"/>
          <w:szCs w:val="19"/>
        </w:rPr>
        <w:t>of</w:t>
      </w:r>
      <w:r w:rsidR="00516A01" w:rsidRPr="008F77D2">
        <w:rPr>
          <w:rFonts w:ascii="Arno Pro" w:hAnsi="Arno Pro"/>
          <w:sz w:val="19"/>
          <w:szCs w:val="19"/>
        </w:rPr>
        <w:t xml:space="preserve"> </w:t>
      </w:r>
      <w:r w:rsidR="00957028" w:rsidRPr="008F77D2">
        <w:rPr>
          <w:rFonts w:ascii="Arno Pro" w:hAnsi="Arno Pro"/>
          <w:sz w:val="19"/>
          <w:szCs w:val="19"/>
        </w:rPr>
        <w:t>single</w:t>
      </w:r>
      <w:r w:rsidR="00761EFF" w:rsidRPr="008F77D2">
        <w:rPr>
          <w:rFonts w:ascii="Arno Pro" w:hAnsi="Arno Pro"/>
          <w:sz w:val="19"/>
          <w:szCs w:val="19"/>
        </w:rPr>
        <w:t xml:space="preserve"> P-epimers (unique</w:t>
      </w:r>
      <w:r w:rsidR="00957028" w:rsidRPr="008F77D2">
        <w:rPr>
          <w:rFonts w:ascii="Arno Pro" w:hAnsi="Arno Pro"/>
          <w:sz w:val="19"/>
          <w:szCs w:val="19"/>
        </w:rPr>
        <w:t xml:space="preserve"> peaks around </w:t>
      </w:r>
      <w:r w:rsidR="00957028" w:rsidRPr="008F77D2">
        <w:rPr>
          <w:rFonts w:ascii="Symbol" w:hAnsi="Symbol"/>
          <w:sz w:val="19"/>
          <w:szCs w:val="19"/>
        </w:rPr>
        <w:t></w:t>
      </w:r>
      <w:r w:rsidR="00957028" w:rsidRPr="008F77D2">
        <w:rPr>
          <w:rFonts w:ascii="Arno Pro" w:hAnsi="Arno Pro"/>
          <w:sz w:val="19"/>
          <w:szCs w:val="19"/>
        </w:rPr>
        <w:t xml:space="preserve"> </w:t>
      </w:r>
      <w:r w:rsidR="00516A01" w:rsidRPr="008F77D2">
        <w:rPr>
          <w:rFonts w:ascii="Arno Pro" w:hAnsi="Arno Pro"/>
          <w:sz w:val="19"/>
          <w:szCs w:val="19"/>
        </w:rPr>
        <w:t>130</w:t>
      </w:r>
      <w:r w:rsidR="00957028" w:rsidRPr="008F77D2">
        <w:rPr>
          <w:rFonts w:ascii="Arno Pro" w:hAnsi="Arno Pro"/>
          <w:sz w:val="19"/>
          <w:szCs w:val="19"/>
        </w:rPr>
        <w:t xml:space="preserve"> ppm</w:t>
      </w:r>
      <w:r w:rsidR="00761EFF" w:rsidRPr="008F77D2">
        <w:rPr>
          <w:rFonts w:ascii="Arno Pro" w:hAnsi="Arno Pro"/>
          <w:sz w:val="19"/>
          <w:szCs w:val="19"/>
        </w:rPr>
        <w:t>)</w:t>
      </w:r>
      <w:r w:rsidR="00F55498" w:rsidRPr="008F77D2">
        <w:rPr>
          <w:rFonts w:ascii="Arno Pro" w:hAnsi="Arno Pro"/>
          <w:sz w:val="19"/>
          <w:szCs w:val="19"/>
        </w:rPr>
        <w:t>.</w:t>
      </w:r>
      <w:r w:rsidR="001B238F" w:rsidRPr="008F77D2">
        <w:rPr>
          <w:rFonts w:ascii="Arno Pro" w:hAnsi="Arno Pro"/>
          <w:sz w:val="19"/>
          <w:szCs w:val="19"/>
        </w:rPr>
        <w:t xml:space="preserve"> </w:t>
      </w:r>
      <w:r w:rsidR="001A3EBE" w:rsidRPr="008F77D2">
        <w:rPr>
          <w:rFonts w:ascii="Arno Pro" w:hAnsi="Arno Pro"/>
          <w:sz w:val="19"/>
          <w:szCs w:val="19"/>
        </w:rPr>
        <w:t xml:space="preserve">In one instance, </w:t>
      </w:r>
      <w:r w:rsidR="002D745F" w:rsidRPr="008F77D2">
        <w:rPr>
          <w:rFonts w:ascii="Arno Pro" w:hAnsi="Arno Pro"/>
          <w:sz w:val="19"/>
          <w:szCs w:val="19"/>
        </w:rPr>
        <w:t>for future comparison,</w:t>
      </w:r>
      <w:r w:rsidR="00516A01" w:rsidRPr="008F77D2">
        <w:rPr>
          <w:rFonts w:ascii="Arno Pro" w:hAnsi="Arno Pro"/>
          <w:sz w:val="19"/>
          <w:szCs w:val="19"/>
        </w:rPr>
        <w:t xml:space="preserve"> </w:t>
      </w:r>
      <w:r w:rsidR="002D745F" w:rsidRPr="008F77D2">
        <w:rPr>
          <w:rFonts w:ascii="Arno Pro" w:hAnsi="Arno Pro"/>
          <w:sz w:val="19"/>
          <w:szCs w:val="19"/>
        </w:rPr>
        <w:t xml:space="preserve">minor diastereomer </w:t>
      </w:r>
      <w:r w:rsidR="002D745F" w:rsidRPr="008F77D2">
        <w:rPr>
          <w:rFonts w:ascii="Arno Pro" w:hAnsi="Arno Pro"/>
          <w:b/>
          <w:sz w:val="19"/>
          <w:szCs w:val="19"/>
        </w:rPr>
        <w:t>5e'</w:t>
      </w:r>
      <w:r w:rsidR="001A3EBE" w:rsidRPr="008F77D2">
        <w:rPr>
          <w:rFonts w:ascii="Arno Pro" w:hAnsi="Arno Pro"/>
          <w:sz w:val="19"/>
          <w:szCs w:val="19"/>
        </w:rPr>
        <w:t xml:space="preserve"> </w:t>
      </w:r>
      <w:r w:rsidR="002D745F" w:rsidRPr="008F77D2">
        <w:rPr>
          <w:rFonts w:ascii="Arno Pro" w:hAnsi="Arno Pro"/>
          <w:sz w:val="19"/>
          <w:szCs w:val="19"/>
        </w:rPr>
        <w:t>was reacted with PB</w:t>
      </w:r>
      <w:r w:rsidR="00422A61" w:rsidRPr="008F77D2">
        <w:rPr>
          <w:rFonts w:ascii="Arno Pro" w:hAnsi="Arno Pro"/>
          <w:sz w:val="19"/>
          <w:szCs w:val="19"/>
        </w:rPr>
        <w:t>r</w:t>
      </w:r>
      <w:r w:rsidR="00422A61" w:rsidRPr="008F77D2">
        <w:rPr>
          <w:rFonts w:ascii="Arno Pro" w:hAnsi="Arno Pro"/>
          <w:sz w:val="19"/>
          <w:szCs w:val="19"/>
          <w:vertAlign w:val="subscript"/>
        </w:rPr>
        <w:t>3</w:t>
      </w:r>
      <w:r w:rsidR="002D745F" w:rsidRPr="008F77D2">
        <w:rPr>
          <w:rFonts w:ascii="Arno Pro" w:hAnsi="Arno Pro"/>
          <w:sz w:val="19"/>
          <w:szCs w:val="19"/>
        </w:rPr>
        <w:t xml:space="preserve"> </w:t>
      </w:r>
      <w:r w:rsidR="00422A61" w:rsidRPr="008F77D2">
        <w:rPr>
          <w:rFonts w:ascii="Arno Pro" w:hAnsi="Arno Pro"/>
          <w:sz w:val="19"/>
          <w:szCs w:val="19"/>
        </w:rPr>
        <w:t xml:space="preserve">to yield </w:t>
      </w:r>
      <w:r w:rsidR="003123E1" w:rsidRPr="008F77D2">
        <w:rPr>
          <w:rFonts w:ascii="Arno Pro" w:hAnsi="Arno Pro"/>
          <w:b/>
          <w:sz w:val="19"/>
          <w:szCs w:val="19"/>
        </w:rPr>
        <w:t>6e'</w:t>
      </w:r>
      <w:r w:rsidR="003123E1" w:rsidRPr="008F77D2">
        <w:rPr>
          <w:rFonts w:ascii="Arno Pro" w:hAnsi="Arno Pro"/>
          <w:sz w:val="19"/>
          <w:szCs w:val="19"/>
        </w:rPr>
        <w:t xml:space="preserve"> in 68% yield</w:t>
      </w:r>
      <w:r w:rsidR="00E45D33" w:rsidRPr="008F77D2">
        <w:rPr>
          <w:rFonts w:ascii="Arno Pro" w:hAnsi="Arno Pro"/>
          <w:sz w:val="19"/>
          <w:szCs w:val="19"/>
        </w:rPr>
        <w:t xml:space="preserve"> (</w:t>
      </w:r>
      <w:r w:rsidR="00E45D33" w:rsidRPr="008F77D2">
        <w:rPr>
          <w:rFonts w:ascii="Arno Pro" w:hAnsi="Arno Pro"/>
          <w:sz w:val="19"/>
          <w:szCs w:val="19"/>
          <w:vertAlign w:val="superscript"/>
        </w:rPr>
        <w:t>31</w:t>
      </w:r>
      <w:r w:rsidR="00E45D33" w:rsidRPr="008F77D2">
        <w:rPr>
          <w:rFonts w:ascii="Arno Pro" w:hAnsi="Arno Pro"/>
          <w:sz w:val="19"/>
          <w:szCs w:val="19"/>
        </w:rPr>
        <w:t xml:space="preserve">P-NMR. </w:t>
      </w:r>
      <w:r w:rsidR="00E45D33" w:rsidRPr="008F77D2">
        <w:rPr>
          <w:rFonts w:ascii="Symbol" w:hAnsi="Symbol"/>
          <w:sz w:val="19"/>
          <w:szCs w:val="19"/>
        </w:rPr>
        <w:t></w:t>
      </w:r>
      <w:r w:rsidR="00E45D33" w:rsidRPr="008F77D2">
        <w:rPr>
          <w:rFonts w:ascii="Arno Pro" w:hAnsi="Arno Pro"/>
          <w:sz w:val="19"/>
          <w:szCs w:val="19"/>
        </w:rPr>
        <w:t xml:space="preserve"> 140 ppm).</w:t>
      </w:r>
      <w:r w:rsidR="0020114E" w:rsidRPr="008F77D2">
        <w:rPr>
          <w:rFonts w:ascii="Arno Pro" w:hAnsi="Arno Pro"/>
          <w:sz w:val="19"/>
          <w:szCs w:val="19"/>
        </w:rPr>
        <w:t xml:space="preserve"> </w:t>
      </w:r>
      <w:r w:rsidR="00E00654" w:rsidRPr="008F77D2">
        <w:rPr>
          <w:rFonts w:ascii="Arno Pro" w:hAnsi="Arno Pro"/>
          <w:sz w:val="19"/>
          <w:szCs w:val="19"/>
        </w:rPr>
        <w:t>C</w:t>
      </w:r>
      <w:r w:rsidR="002E4B98" w:rsidRPr="008F77D2">
        <w:rPr>
          <w:rFonts w:ascii="Arno Pro" w:hAnsi="Arno Pro"/>
          <w:sz w:val="19"/>
          <w:szCs w:val="19"/>
        </w:rPr>
        <w:t>onfiguration</w:t>
      </w:r>
      <w:r w:rsidR="00E00654" w:rsidRPr="008F77D2">
        <w:rPr>
          <w:rFonts w:ascii="Arno Pro" w:hAnsi="Arno Pro"/>
          <w:sz w:val="19"/>
          <w:szCs w:val="19"/>
        </w:rPr>
        <w:t xml:space="preserve"> assignment </w:t>
      </w:r>
      <w:r w:rsidR="00591130" w:rsidRPr="008F77D2">
        <w:rPr>
          <w:rFonts w:ascii="Arno Pro" w:hAnsi="Arno Pro"/>
          <w:sz w:val="19"/>
          <w:szCs w:val="19"/>
        </w:rPr>
        <w:t>of</w:t>
      </w:r>
      <w:r w:rsidR="00E00654" w:rsidRPr="008F77D2">
        <w:rPr>
          <w:rFonts w:ascii="Arno Pro" w:hAnsi="Arno Pro"/>
          <w:sz w:val="19"/>
          <w:szCs w:val="19"/>
        </w:rPr>
        <w:t xml:space="preserve"> the novel</w:t>
      </w:r>
      <w:r w:rsidR="002E4B98" w:rsidRPr="008F77D2">
        <w:rPr>
          <w:rFonts w:ascii="Arno Pro" w:hAnsi="Arno Pro"/>
          <w:sz w:val="19"/>
          <w:szCs w:val="19"/>
        </w:rPr>
        <w:t xml:space="preserve"> phosphorodiamidite</w:t>
      </w:r>
      <w:r w:rsidR="00E00654" w:rsidRPr="008F77D2">
        <w:rPr>
          <w:rFonts w:ascii="Arno Pro" w:hAnsi="Arno Pro"/>
          <w:sz w:val="19"/>
          <w:szCs w:val="19"/>
        </w:rPr>
        <w:t xml:space="preserve"> ligand</w:t>
      </w:r>
      <w:r w:rsidR="002E4B98" w:rsidRPr="008F77D2">
        <w:rPr>
          <w:rFonts w:ascii="Arno Pro" w:hAnsi="Arno Pro"/>
          <w:sz w:val="19"/>
          <w:szCs w:val="19"/>
        </w:rPr>
        <w:t xml:space="preserve">s </w:t>
      </w:r>
      <w:r w:rsidR="000827E0" w:rsidRPr="008F77D2">
        <w:rPr>
          <w:rFonts w:ascii="Arno Pro" w:hAnsi="Arno Pro"/>
          <w:sz w:val="19"/>
          <w:szCs w:val="19"/>
        </w:rPr>
        <w:t xml:space="preserve">relied </w:t>
      </w:r>
      <w:r w:rsidR="00E00654" w:rsidRPr="008F77D2">
        <w:rPr>
          <w:rFonts w:ascii="Arno Pro" w:hAnsi="Arno Pro"/>
          <w:sz w:val="19"/>
          <w:szCs w:val="19"/>
        </w:rPr>
        <w:t>again</w:t>
      </w:r>
      <w:r w:rsidR="000827E0" w:rsidRPr="008F77D2">
        <w:rPr>
          <w:rFonts w:ascii="Arno Pro" w:hAnsi="Arno Pro"/>
          <w:sz w:val="19"/>
          <w:szCs w:val="19"/>
        </w:rPr>
        <w:t xml:space="preserve"> on X-ray diffraction analysis</w:t>
      </w:r>
      <w:r w:rsidR="001C6FE4" w:rsidRPr="008F77D2">
        <w:rPr>
          <w:rFonts w:ascii="Arno Pro" w:hAnsi="Arno Pro"/>
          <w:sz w:val="19"/>
          <w:szCs w:val="19"/>
        </w:rPr>
        <w:t xml:space="preserve"> as complex (</w:t>
      </w:r>
      <w:r w:rsidR="001C6FE4" w:rsidRPr="008F77D2">
        <w:rPr>
          <w:rFonts w:ascii="Arno Pro" w:hAnsi="Arno Pro"/>
          <w:b/>
          <w:sz w:val="19"/>
          <w:szCs w:val="19"/>
        </w:rPr>
        <w:t>6</w:t>
      </w:r>
      <w:r w:rsidR="003A08E1" w:rsidRPr="008F77D2">
        <w:rPr>
          <w:rFonts w:ascii="Arno Pro" w:hAnsi="Arno Pro"/>
          <w:b/>
          <w:sz w:val="19"/>
          <w:szCs w:val="19"/>
        </w:rPr>
        <w:t>e’</w:t>
      </w:r>
      <w:r w:rsidR="001C6FE4" w:rsidRPr="008F77D2">
        <w:rPr>
          <w:rFonts w:ascii="Arno Pro" w:hAnsi="Arno Pro"/>
          <w:sz w:val="19"/>
          <w:szCs w:val="19"/>
        </w:rPr>
        <w:t>)AuCl</w:t>
      </w:r>
      <w:r w:rsidR="00D80441" w:rsidRPr="008F77D2">
        <w:rPr>
          <w:rFonts w:ascii="Arno Pro" w:hAnsi="Arno Pro"/>
          <w:sz w:val="19"/>
          <w:szCs w:val="19"/>
        </w:rPr>
        <w:t xml:space="preserve"> </w:t>
      </w:r>
      <w:r w:rsidR="001C6FE4" w:rsidRPr="008F77D2">
        <w:rPr>
          <w:rFonts w:ascii="Arno Pro" w:hAnsi="Arno Pro"/>
          <w:sz w:val="19"/>
          <w:szCs w:val="19"/>
        </w:rPr>
        <w:t>was obtained as a mono-crystal by diffusion of pentane into a CH</w:t>
      </w:r>
      <w:r w:rsidR="001C6FE4" w:rsidRPr="008F77D2">
        <w:rPr>
          <w:rFonts w:ascii="Arno Pro" w:hAnsi="Arno Pro"/>
          <w:sz w:val="19"/>
          <w:szCs w:val="19"/>
          <w:vertAlign w:val="subscript"/>
        </w:rPr>
        <w:t>2</w:t>
      </w:r>
      <w:r w:rsidR="001C6FE4" w:rsidRPr="008F77D2">
        <w:rPr>
          <w:rFonts w:ascii="Arno Pro" w:hAnsi="Arno Pro"/>
          <w:sz w:val="19"/>
          <w:szCs w:val="19"/>
        </w:rPr>
        <w:t>Cl</w:t>
      </w:r>
      <w:r w:rsidR="001C6FE4" w:rsidRPr="008F77D2">
        <w:rPr>
          <w:rFonts w:ascii="Arno Pro" w:hAnsi="Arno Pro"/>
          <w:sz w:val="19"/>
          <w:szCs w:val="19"/>
          <w:vertAlign w:val="subscript"/>
        </w:rPr>
        <w:t>2</w:t>
      </w:r>
      <w:r w:rsidR="001C6FE4" w:rsidRPr="008F77D2">
        <w:rPr>
          <w:rFonts w:ascii="Arno Pro" w:hAnsi="Arno Pro"/>
          <w:sz w:val="19"/>
          <w:szCs w:val="19"/>
        </w:rPr>
        <w:t xml:space="preserve"> solution</w:t>
      </w:r>
      <w:r w:rsidR="009E5890" w:rsidRPr="008F77D2">
        <w:rPr>
          <w:rFonts w:ascii="Arno Pro" w:hAnsi="Arno Pro"/>
          <w:sz w:val="19"/>
          <w:szCs w:val="19"/>
        </w:rPr>
        <w:t xml:space="preserve"> (CCDC </w:t>
      </w:r>
      <w:r w:rsidR="00191CB1" w:rsidRPr="008F77D2">
        <w:rPr>
          <w:rFonts w:ascii="Arno Pro" w:hAnsi="Arno Pro"/>
          <w:sz w:val="19"/>
          <w:szCs w:val="19"/>
        </w:rPr>
        <w:t>2327333</w:t>
      </w:r>
      <w:r w:rsidR="009E5890" w:rsidRPr="008F77D2">
        <w:rPr>
          <w:rFonts w:ascii="Arno Pro" w:hAnsi="Arno Pro"/>
          <w:sz w:val="19"/>
          <w:szCs w:val="19"/>
        </w:rPr>
        <w:t xml:space="preserve">). </w:t>
      </w:r>
      <w:r w:rsidR="00281C24" w:rsidRPr="008F77D2">
        <w:rPr>
          <w:rFonts w:ascii="Arno Pro" w:hAnsi="Arno Pro"/>
          <w:sz w:val="19"/>
          <w:szCs w:val="19"/>
        </w:rPr>
        <w:t>This Au(I) derivative and (</w:t>
      </w:r>
      <w:r w:rsidR="00281C24" w:rsidRPr="008F77D2">
        <w:rPr>
          <w:rFonts w:ascii="Arno Pro" w:hAnsi="Arno Pro"/>
          <w:b/>
          <w:sz w:val="19"/>
          <w:szCs w:val="19"/>
        </w:rPr>
        <w:t>6d</w:t>
      </w:r>
      <w:r w:rsidR="00281C24" w:rsidRPr="008F77D2">
        <w:rPr>
          <w:rFonts w:ascii="Arno Pro" w:hAnsi="Arno Pro"/>
          <w:sz w:val="19"/>
          <w:szCs w:val="19"/>
        </w:rPr>
        <w:t xml:space="preserve">)AuCl present similar concave geometries with </w:t>
      </w:r>
      <w:r w:rsidR="00F15DE8" w:rsidRPr="008F77D2">
        <w:rPr>
          <w:rFonts w:ascii="Arno Pro" w:hAnsi="Arno Pro"/>
          <w:sz w:val="19"/>
          <w:szCs w:val="19"/>
        </w:rPr>
        <w:t>incorporation</w:t>
      </w:r>
      <w:r w:rsidR="00281C24" w:rsidRPr="008F77D2">
        <w:rPr>
          <w:rFonts w:ascii="Arno Pro" w:hAnsi="Arno Pro"/>
          <w:sz w:val="19"/>
          <w:szCs w:val="19"/>
        </w:rPr>
        <w:t xml:space="preserve"> of the metal ion</w:t>
      </w:r>
      <w:r w:rsidR="00F15DE8" w:rsidRPr="008F77D2">
        <w:rPr>
          <w:rFonts w:ascii="Arno Pro" w:hAnsi="Arno Pro"/>
          <w:sz w:val="19"/>
          <w:szCs w:val="19"/>
        </w:rPr>
        <w:t xml:space="preserve"> in its </w:t>
      </w:r>
      <w:r w:rsidR="00F15DE8" w:rsidRPr="008F77D2">
        <w:rPr>
          <w:rFonts w:ascii="Symbol" w:hAnsi="Symbol"/>
          <w:sz w:val="19"/>
          <w:szCs w:val="19"/>
        </w:rPr>
        <w:t></w:t>
      </w:r>
      <w:r w:rsidR="00F15DE8" w:rsidRPr="008F77D2">
        <w:rPr>
          <w:rFonts w:ascii="Arno Pro" w:hAnsi="Arno Pro"/>
          <w:sz w:val="19"/>
          <w:szCs w:val="19"/>
        </w:rPr>
        <w:t>-form</w:t>
      </w:r>
      <w:r w:rsidR="003016C9" w:rsidRPr="008F77D2">
        <w:rPr>
          <w:rFonts w:ascii="Arno Pro" w:hAnsi="Arno Pro"/>
          <w:sz w:val="19"/>
          <w:szCs w:val="19"/>
        </w:rPr>
        <w:t xml:space="preserve">. Noticeable </w:t>
      </w:r>
      <w:r w:rsidR="004D5394" w:rsidRPr="008F77D2">
        <w:rPr>
          <w:rFonts w:ascii="Arno Pro" w:hAnsi="Arno Pro"/>
          <w:sz w:val="19"/>
          <w:szCs w:val="19"/>
        </w:rPr>
        <w:t xml:space="preserve">differences between the two crystallographic structures </w:t>
      </w:r>
      <w:r w:rsidR="003016C9" w:rsidRPr="008F77D2">
        <w:rPr>
          <w:rFonts w:ascii="Arno Pro" w:hAnsi="Arno Pro"/>
          <w:sz w:val="19"/>
          <w:szCs w:val="19"/>
        </w:rPr>
        <w:t>can</w:t>
      </w:r>
      <w:r w:rsidR="003C6F31" w:rsidRPr="008F77D2">
        <w:rPr>
          <w:rFonts w:ascii="Arno Pro" w:hAnsi="Arno Pro"/>
          <w:sz w:val="19"/>
          <w:szCs w:val="19"/>
        </w:rPr>
        <w:t xml:space="preserve"> be</w:t>
      </w:r>
      <w:r w:rsidR="003016C9" w:rsidRPr="008F77D2">
        <w:rPr>
          <w:rFonts w:ascii="Arno Pro" w:hAnsi="Arno Pro"/>
          <w:sz w:val="19"/>
          <w:szCs w:val="19"/>
        </w:rPr>
        <w:t xml:space="preserve"> nevertheless</w:t>
      </w:r>
      <w:r w:rsidR="003C6F31" w:rsidRPr="008F77D2">
        <w:rPr>
          <w:rFonts w:ascii="Arno Pro" w:hAnsi="Arno Pro"/>
          <w:sz w:val="19"/>
          <w:szCs w:val="19"/>
        </w:rPr>
        <w:t xml:space="preserve"> </w:t>
      </w:r>
      <w:r w:rsidR="003F6925" w:rsidRPr="008F77D2">
        <w:rPr>
          <w:rFonts w:ascii="Arno Pro" w:hAnsi="Arno Pro"/>
          <w:sz w:val="19"/>
          <w:szCs w:val="19"/>
        </w:rPr>
        <w:t>observed, which</w:t>
      </w:r>
      <w:r w:rsidR="003016C9" w:rsidRPr="008F77D2">
        <w:rPr>
          <w:rFonts w:ascii="Arno Pro" w:hAnsi="Arno Pro"/>
          <w:sz w:val="19"/>
          <w:szCs w:val="19"/>
        </w:rPr>
        <w:t xml:space="preserve"> </w:t>
      </w:r>
      <w:r w:rsidR="004D5394" w:rsidRPr="008F77D2">
        <w:rPr>
          <w:rFonts w:ascii="Arno Pro" w:hAnsi="Arno Pro"/>
          <w:sz w:val="19"/>
          <w:szCs w:val="19"/>
        </w:rPr>
        <w:t xml:space="preserve">are </w:t>
      </w:r>
      <w:r w:rsidR="008C4775" w:rsidRPr="008F77D2">
        <w:rPr>
          <w:rFonts w:ascii="Arno Pro" w:hAnsi="Arno Pro"/>
          <w:sz w:val="19"/>
          <w:szCs w:val="19"/>
        </w:rPr>
        <w:t xml:space="preserve">detailed in </w:t>
      </w:r>
      <w:r w:rsidR="001C50FD" w:rsidRPr="008F77D2">
        <w:rPr>
          <w:rFonts w:ascii="Arno Pro" w:hAnsi="Arno Pro"/>
          <w:sz w:val="19"/>
          <w:szCs w:val="19"/>
        </w:rPr>
        <w:t>Figure S</w:t>
      </w:r>
      <w:r w:rsidR="008947DB" w:rsidRPr="008F77D2">
        <w:rPr>
          <w:rFonts w:ascii="Arno Pro" w:hAnsi="Arno Pro"/>
          <w:sz w:val="19"/>
          <w:szCs w:val="19"/>
        </w:rPr>
        <w:t>4</w:t>
      </w:r>
      <w:r w:rsidR="008C4775" w:rsidRPr="008F77D2">
        <w:rPr>
          <w:rFonts w:ascii="Arno Pro" w:hAnsi="Arno Pro"/>
          <w:sz w:val="19"/>
          <w:szCs w:val="19"/>
        </w:rPr>
        <w:t>.</w:t>
      </w:r>
      <w:r w:rsidR="00DF2CBB" w:rsidRPr="008F77D2">
        <w:rPr>
          <w:rFonts w:ascii="Arno Pro" w:hAnsi="Arno Pro"/>
          <w:sz w:val="19"/>
          <w:szCs w:val="19"/>
        </w:rPr>
        <w:t xml:space="preserve"> Overall, four stereocenters are observed</w:t>
      </w:r>
      <w:r w:rsidR="00C2059C" w:rsidRPr="008F77D2">
        <w:rPr>
          <w:rFonts w:ascii="Arno Pro" w:hAnsi="Arno Pro"/>
          <w:sz w:val="19"/>
          <w:szCs w:val="19"/>
        </w:rPr>
        <w:t xml:space="preserve"> for this minor </w:t>
      </w:r>
      <w:r w:rsidR="00374285" w:rsidRPr="008F77D2">
        <w:rPr>
          <w:rFonts w:ascii="Arno Pro" w:hAnsi="Arno Pro"/>
          <w:sz w:val="19"/>
          <w:szCs w:val="19"/>
        </w:rPr>
        <w:t>diastereomer</w:t>
      </w:r>
      <w:r w:rsidR="00E95C1F" w:rsidRPr="008F77D2">
        <w:rPr>
          <w:rFonts w:ascii="Arno Pro" w:hAnsi="Arno Pro"/>
          <w:sz w:val="19"/>
          <w:szCs w:val="19"/>
        </w:rPr>
        <w:t>;</w:t>
      </w:r>
      <w:r w:rsidR="00FA3187" w:rsidRPr="008F77D2">
        <w:rPr>
          <w:rFonts w:ascii="Arno Pro" w:hAnsi="Arno Pro"/>
          <w:sz w:val="19"/>
          <w:szCs w:val="19"/>
        </w:rPr>
        <w:t xml:space="preserve"> two (</w:t>
      </w:r>
      <w:r w:rsidR="00FA3187" w:rsidRPr="008F77D2">
        <w:rPr>
          <w:rFonts w:ascii="Arno Pro" w:hAnsi="Arno Pro"/>
          <w:i/>
          <w:iCs/>
          <w:sz w:val="19"/>
          <w:szCs w:val="19"/>
        </w:rPr>
        <w:t>R</w:t>
      </w:r>
      <w:r w:rsidR="00FA3187" w:rsidRPr="008F77D2">
        <w:rPr>
          <w:rFonts w:ascii="Arno Pro" w:hAnsi="Arno Pro"/>
          <w:sz w:val="19"/>
          <w:szCs w:val="19"/>
        </w:rPr>
        <w:t>,</w:t>
      </w:r>
      <w:r w:rsidR="00FA3187" w:rsidRPr="008F77D2">
        <w:rPr>
          <w:rFonts w:ascii="Arno Pro" w:hAnsi="Arno Pro"/>
          <w:i/>
          <w:iCs/>
          <w:sz w:val="19"/>
          <w:szCs w:val="19"/>
        </w:rPr>
        <w:t>R</w:t>
      </w:r>
      <w:r w:rsidR="00FA3187" w:rsidRPr="008F77D2">
        <w:rPr>
          <w:rFonts w:ascii="Arno Pro" w:hAnsi="Arno Pro"/>
          <w:sz w:val="19"/>
          <w:szCs w:val="19"/>
        </w:rPr>
        <w:t>) carbon</w:t>
      </w:r>
      <w:r w:rsidR="004E2FA5" w:rsidRPr="008F77D2">
        <w:rPr>
          <w:rFonts w:ascii="Arno Pro" w:hAnsi="Arno Pro"/>
          <w:sz w:val="19"/>
          <w:szCs w:val="19"/>
        </w:rPr>
        <w:t>s</w:t>
      </w:r>
      <w:r w:rsidR="00FA3187" w:rsidRPr="008F77D2">
        <w:rPr>
          <w:rFonts w:ascii="Arno Pro" w:hAnsi="Arno Pro"/>
          <w:sz w:val="19"/>
          <w:szCs w:val="19"/>
        </w:rPr>
        <w:t xml:space="preserve"> belonging to the TB scaffold</w:t>
      </w:r>
      <w:r w:rsidR="004E2FA5" w:rsidRPr="008F77D2">
        <w:rPr>
          <w:rFonts w:ascii="Arno Pro" w:hAnsi="Arno Pro"/>
          <w:sz w:val="19"/>
          <w:szCs w:val="19"/>
        </w:rPr>
        <w:t>, one (</w:t>
      </w:r>
      <w:r w:rsidR="004E2FA5" w:rsidRPr="008F77D2">
        <w:rPr>
          <w:rFonts w:ascii="Arno Pro" w:hAnsi="Arno Pro"/>
          <w:i/>
          <w:iCs/>
          <w:sz w:val="19"/>
          <w:szCs w:val="19"/>
        </w:rPr>
        <w:t>R</w:t>
      </w:r>
      <w:r w:rsidR="004E2FA5" w:rsidRPr="008F77D2">
        <w:rPr>
          <w:rFonts w:ascii="Arno Pro" w:hAnsi="Arno Pro"/>
          <w:sz w:val="19"/>
          <w:szCs w:val="19"/>
        </w:rPr>
        <w:t xml:space="preserve">)-configurated carbon </w:t>
      </w:r>
      <w:r w:rsidR="00E95C1F" w:rsidRPr="008F77D2">
        <w:rPr>
          <w:rFonts w:ascii="Arno Pro" w:hAnsi="Arno Pro"/>
          <w:sz w:val="19"/>
          <w:szCs w:val="19"/>
        </w:rPr>
        <w:t xml:space="preserve">obtained upon reduction of the imine and finally </w:t>
      </w:r>
      <w:r w:rsidR="00F62369" w:rsidRPr="008F77D2">
        <w:rPr>
          <w:rFonts w:ascii="Arno Pro" w:hAnsi="Arno Pro"/>
          <w:sz w:val="19"/>
          <w:szCs w:val="19"/>
        </w:rPr>
        <w:t>phosphorus</w:t>
      </w:r>
      <w:r w:rsidR="000C2295" w:rsidRPr="008F77D2">
        <w:rPr>
          <w:rFonts w:ascii="Arno Pro" w:hAnsi="Arno Pro"/>
          <w:sz w:val="19"/>
          <w:szCs w:val="19"/>
        </w:rPr>
        <w:t xml:space="preserve"> atom </w:t>
      </w:r>
      <w:r w:rsidR="000C2295" w:rsidRPr="008F77D2">
        <w:rPr>
          <w:rFonts w:ascii="Arno Pro" w:hAnsi="Arno Pro"/>
          <w:sz w:val="19"/>
          <w:szCs w:val="19"/>
        </w:rPr>
        <w:t>presenting a (</w:t>
      </w:r>
      <w:r w:rsidR="000C2295" w:rsidRPr="008F77D2">
        <w:rPr>
          <w:rFonts w:ascii="Arno Pro" w:hAnsi="Arno Pro"/>
          <w:i/>
          <w:iCs/>
          <w:sz w:val="19"/>
          <w:szCs w:val="19"/>
        </w:rPr>
        <w:t>S</w:t>
      </w:r>
      <w:r w:rsidR="000C2295" w:rsidRPr="008F77D2">
        <w:rPr>
          <w:rFonts w:ascii="Arno Pro" w:hAnsi="Arno Pro"/>
          <w:sz w:val="19"/>
          <w:szCs w:val="19"/>
          <w:vertAlign w:val="subscript"/>
        </w:rPr>
        <w:t>p</w:t>
      </w:r>
      <w:r w:rsidR="000C2295" w:rsidRPr="008F77D2">
        <w:rPr>
          <w:rFonts w:ascii="Arno Pro" w:hAnsi="Arno Pro"/>
          <w:sz w:val="19"/>
          <w:szCs w:val="19"/>
        </w:rPr>
        <w:t>)-configuration in its free form.</w:t>
      </w:r>
      <w:r w:rsidR="00443B0B" w:rsidRPr="008F77D2">
        <w:rPr>
          <w:rFonts w:ascii="Arno Pro" w:hAnsi="Arno Pro"/>
          <w:sz w:val="19"/>
          <w:szCs w:val="19"/>
        </w:rPr>
        <w:t xml:space="preserve"> F</w:t>
      </w:r>
      <w:r w:rsidR="009B7912" w:rsidRPr="008F77D2">
        <w:rPr>
          <w:rFonts w:ascii="Arno Pro" w:hAnsi="Arno Pro"/>
          <w:sz w:val="19"/>
          <w:szCs w:val="19"/>
        </w:rPr>
        <w:t>inally,</w:t>
      </w:r>
      <w:r w:rsidR="00443B0B" w:rsidRPr="008F77D2">
        <w:rPr>
          <w:rFonts w:ascii="Arno Pro" w:hAnsi="Arno Pro"/>
          <w:sz w:val="19"/>
          <w:szCs w:val="19"/>
        </w:rPr>
        <w:t xml:space="preserve"> </w:t>
      </w:r>
      <w:r w:rsidR="009B7912" w:rsidRPr="008F77D2">
        <w:rPr>
          <w:rFonts w:ascii="Arno Pro" w:hAnsi="Arno Pro"/>
          <w:sz w:val="19"/>
          <w:szCs w:val="19"/>
        </w:rPr>
        <w:t>complex (</w:t>
      </w:r>
      <w:r w:rsidR="009B7912" w:rsidRPr="008F77D2">
        <w:rPr>
          <w:rFonts w:ascii="Arno Pro" w:hAnsi="Arno Pro"/>
          <w:b/>
          <w:sz w:val="19"/>
          <w:szCs w:val="19"/>
        </w:rPr>
        <w:t>6e’</w:t>
      </w:r>
      <w:r w:rsidR="009B7912" w:rsidRPr="008F77D2">
        <w:rPr>
          <w:rFonts w:ascii="Arno Pro" w:hAnsi="Arno Pro"/>
          <w:sz w:val="19"/>
          <w:szCs w:val="19"/>
        </w:rPr>
        <w:t xml:space="preserve">)AuCl </w:t>
      </w:r>
      <w:r w:rsidR="00262D7F" w:rsidRPr="008F77D2">
        <w:rPr>
          <w:rFonts w:ascii="Arno Pro" w:hAnsi="Arno Pro"/>
          <w:sz w:val="19"/>
          <w:szCs w:val="19"/>
        </w:rPr>
        <w:t xml:space="preserve">presents a solid state dimeric packing </w:t>
      </w:r>
      <w:r w:rsidR="009B7912" w:rsidRPr="008F77D2">
        <w:rPr>
          <w:rFonts w:ascii="Arno Pro" w:hAnsi="Arno Pro"/>
          <w:sz w:val="19"/>
          <w:szCs w:val="19"/>
        </w:rPr>
        <w:t xml:space="preserve">with Au-Au interaction (Figure </w:t>
      </w:r>
      <w:r w:rsidR="009B7912" w:rsidRPr="008F77D2">
        <w:rPr>
          <w:rFonts w:ascii="Arno Pro" w:hAnsi="Arno Pro"/>
          <w:bCs/>
          <w:sz w:val="19"/>
          <w:szCs w:val="19"/>
        </w:rPr>
        <w:t>S</w:t>
      </w:r>
      <w:r w:rsidR="008947DB" w:rsidRPr="008F77D2">
        <w:rPr>
          <w:rFonts w:ascii="Arno Pro" w:hAnsi="Arno Pro"/>
          <w:bCs/>
          <w:sz w:val="19"/>
          <w:szCs w:val="19"/>
        </w:rPr>
        <w:t>2</w:t>
      </w:r>
      <w:r w:rsidR="009B7912" w:rsidRPr="008F77D2">
        <w:rPr>
          <w:rFonts w:ascii="Arno Pro" w:hAnsi="Arno Pro"/>
          <w:sz w:val="19"/>
          <w:szCs w:val="19"/>
        </w:rPr>
        <w:t xml:space="preserve">). </w:t>
      </w:r>
      <w:r w:rsidR="00A62966" w:rsidRPr="008F77D2">
        <w:rPr>
          <w:rFonts w:ascii="Arno Pro" w:hAnsi="Arno Pro"/>
          <w:sz w:val="19"/>
          <w:szCs w:val="19"/>
        </w:rPr>
        <w:t>M</w:t>
      </w:r>
      <w:r w:rsidR="00B975F8" w:rsidRPr="008F77D2">
        <w:rPr>
          <w:rFonts w:ascii="Arno Pro" w:hAnsi="Arno Pro"/>
          <w:sz w:val="19"/>
          <w:szCs w:val="19"/>
        </w:rPr>
        <w:t>ajor diastereomer</w:t>
      </w:r>
      <w:r w:rsidR="009273B9" w:rsidRPr="008F77D2">
        <w:rPr>
          <w:rFonts w:ascii="Arno Pro" w:hAnsi="Arno Pro"/>
          <w:b/>
          <w:sz w:val="19"/>
          <w:szCs w:val="19"/>
        </w:rPr>
        <w:t>6e</w:t>
      </w:r>
      <w:r w:rsidR="009273B9" w:rsidRPr="008F77D2">
        <w:rPr>
          <w:rFonts w:ascii="Arno Pro" w:hAnsi="Arno Pro"/>
          <w:sz w:val="19"/>
          <w:szCs w:val="19"/>
        </w:rPr>
        <w:t xml:space="preserve">, epimer of </w:t>
      </w:r>
      <w:r w:rsidR="009273B9" w:rsidRPr="008F77D2">
        <w:rPr>
          <w:rFonts w:ascii="Arno Pro" w:hAnsi="Arno Pro"/>
          <w:b/>
          <w:sz w:val="19"/>
          <w:szCs w:val="19"/>
        </w:rPr>
        <w:t>6e’</w:t>
      </w:r>
      <w:r w:rsidR="009273B9" w:rsidRPr="008F77D2">
        <w:rPr>
          <w:rFonts w:ascii="Arno Pro" w:hAnsi="Arno Pro"/>
          <w:sz w:val="19"/>
          <w:szCs w:val="19"/>
        </w:rPr>
        <w:t>, can then assigned the following (</w:t>
      </w:r>
      <w:r w:rsidR="009273B9" w:rsidRPr="008F77D2">
        <w:rPr>
          <w:rFonts w:ascii="Arno Pro" w:hAnsi="Arno Pro"/>
          <w:i/>
          <w:sz w:val="19"/>
          <w:szCs w:val="19"/>
        </w:rPr>
        <w:t>R</w:t>
      </w:r>
      <w:r w:rsidR="009273B9" w:rsidRPr="008F77D2">
        <w:rPr>
          <w:rFonts w:ascii="Arno Pro" w:hAnsi="Arno Pro"/>
          <w:sz w:val="19"/>
          <w:szCs w:val="19"/>
        </w:rPr>
        <w:t>,</w:t>
      </w:r>
      <w:r w:rsidR="009273B9" w:rsidRPr="008F77D2">
        <w:rPr>
          <w:rFonts w:ascii="Arno Pro" w:hAnsi="Arno Pro"/>
          <w:i/>
          <w:sz w:val="19"/>
          <w:szCs w:val="19"/>
        </w:rPr>
        <w:t>R</w:t>
      </w:r>
      <w:r w:rsidR="009273B9" w:rsidRPr="008F77D2">
        <w:rPr>
          <w:rFonts w:ascii="Arno Pro" w:hAnsi="Arno Pro"/>
          <w:sz w:val="19"/>
          <w:szCs w:val="19"/>
        </w:rPr>
        <w:t>,</w:t>
      </w:r>
      <w:r w:rsidR="009273B9" w:rsidRPr="008F77D2">
        <w:rPr>
          <w:rFonts w:ascii="Arno Pro" w:hAnsi="Arno Pro"/>
          <w:i/>
          <w:sz w:val="19"/>
          <w:szCs w:val="19"/>
        </w:rPr>
        <w:t>S</w:t>
      </w:r>
      <w:r w:rsidR="009273B9" w:rsidRPr="008F77D2">
        <w:rPr>
          <w:rFonts w:ascii="Arno Pro" w:hAnsi="Arno Pro"/>
          <w:sz w:val="19"/>
          <w:szCs w:val="19"/>
        </w:rPr>
        <w:t>,</w:t>
      </w:r>
      <w:r w:rsidR="009273B9" w:rsidRPr="008F77D2">
        <w:rPr>
          <w:rFonts w:ascii="Arno Pro" w:hAnsi="Arno Pro"/>
          <w:i/>
          <w:sz w:val="19"/>
          <w:szCs w:val="19"/>
        </w:rPr>
        <w:t>S</w:t>
      </w:r>
      <w:r w:rsidR="009273B9" w:rsidRPr="008F77D2">
        <w:rPr>
          <w:rFonts w:ascii="Arno Pro" w:hAnsi="Arno Pro"/>
          <w:sz w:val="19"/>
          <w:szCs w:val="19"/>
          <w:vertAlign w:val="subscript"/>
        </w:rPr>
        <w:t>P</w:t>
      </w:r>
      <w:r w:rsidR="009273B9" w:rsidRPr="008F77D2">
        <w:rPr>
          <w:rFonts w:ascii="Arno Pro" w:hAnsi="Arno Pro"/>
          <w:sz w:val="19"/>
          <w:szCs w:val="19"/>
        </w:rPr>
        <w:t xml:space="preserve">) configuration. </w:t>
      </w:r>
    </w:p>
    <w:p w14:paraId="2AB8CCCF" w14:textId="550B3A13" w:rsidR="00F174D8" w:rsidRPr="008F77D2" w:rsidRDefault="00F174D8" w:rsidP="00F174D8">
      <w:pPr>
        <w:pStyle w:val="Caption"/>
        <w:keepNext/>
        <w:spacing w:after="120"/>
        <w:jc w:val="both"/>
        <w:rPr>
          <w:rFonts w:ascii="Arno Pro" w:hAnsi="Arno Pro"/>
          <w:b/>
          <w:i w:val="0"/>
          <w:iCs w:val="0"/>
          <w:color w:val="auto"/>
          <w:sz w:val="19"/>
          <w:szCs w:val="19"/>
        </w:rPr>
      </w:pP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 xml:space="preserve">Scheme </w:t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fldChar w:fldCharType="begin"/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instrText xml:space="preserve"> SEQ Scheme \* ARABIC </w:instrText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fldChar w:fldCharType="separate"/>
      </w:r>
      <w:r w:rsidR="00383861" w:rsidRPr="008F77D2">
        <w:rPr>
          <w:rFonts w:ascii="Arno Pro" w:hAnsi="Arno Pro"/>
          <w:b/>
          <w:i w:val="0"/>
          <w:iCs w:val="0"/>
          <w:noProof/>
          <w:color w:val="auto"/>
          <w:sz w:val="19"/>
          <w:szCs w:val="19"/>
        </w:rPr>
        <w:t>2</w:t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fldChar w:fldCharType="end"/>
      </w:r>
      <w:r w:rsidRPr="008F77D2">
        <w:rPr>
          <w:rFonts w:ascii="Arno Pro" w:hAnsi="Arno Pro"/>
          <w:b/>
          <w:i w:val="0"/>
          <w:iCs w:val="0"/>
          <w:color w:val="auto"/>
          <w:sz w:val="19"/>
          <w:szCs w:val="19"/>
        </w:rPr>
        <w:t>. Synthesis of Indenyl-Based P-Stereogenic Phosphorodiamidites and Au(I) Complex</w:t>
      </w:r>
    </w:p>
    <w:p w14:paraId="2EE1D7AF" w14:textId="291C2F2A" w:rsidR="00A2126F" w:rsidRPr="008F77D2" w:rsidRDefault="00A2126F" w:rsidP="00F174D8">
      <w:pPr>
        <w:spacing w:after="120"/>
        <w:jc w:val="both"/>
        <w:rPr>
          <w:rFonts w:ascii="Arno Pro" w:hAnsi="Arno Pro" w:cstheme="minorHAnsi"/>
          <w:sz w:val="19"/>
          <w:szCs w:val="19"/>
        </w:rPr>
      </w:pPr>
      <w:r w:rsidRPr="008F77D2">
        <w:rPr>
          <w:rFonts w:ascii="Arno Pro" w:hAnsi="Arno Pro" w:cstheme="minorHAnsi"/>
          <w:noProof/>
          <w:sz w:val="19"/>
          <w:szCs w:val="19"/>
        </w:rPr>
        <w:drawing>
          <wp:inline distT="0" distB="0" distL="0" distR="0" wp14:anchorId="394A28E3" wp14:editId="0EC98957">
            <wp:extent cx="2970000" cy="2446388"/>
            <wp:effectExtent l="0" t="0" r="1905" b="0"/>
            <wp:docPr id="1618537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244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27C1D" w14:textId="0A5790BA" w:rsidR="00F174D8" w:rsidRPr="008F77D2" w:rsidRDefault="00F174D8" w:rsidP="00F174D8">
      <w:pPr>
        <w:spacing w:after="120"/>
        <w:jc w:val="both"/>
        <w:rPr>
          <w:rFonts w:ascii="Arno Pro" w:hAnsi="Arno Pro" w:cstheme="minorHAnsi"/>
          <w:sz w:val="19"/>
          <w:szCs w:val="19"/>
        </w:rPr>
      </w:pPr>
      <w:r w:rsidRPr="008F77D2">
        <w:rPr>
          <w:rFonts w:ascii="Arno Pro" w:hAnsi="Arno Pro" w:cstheme="minorHAnsi"/>
          <w:sz w:val="19"/>
          <w:szCs w:val="19"/>
        </w:rPr>
        <w:t xml:space="preserve">i) </w:t>
      </w:r>
      <w:r w:rsidR="00DA620F" w:rsidRPr="008F77D2">
        <w:rPr>
          <w:rFonts w:ascii="Arno Pro" w:hAnsi="Arno Pro" w:cstheme="minorHAnsi"/>
          <w:b/>
          <w:sz w:val="19"/>
          <w:szCs w:val="19"/>
        </w:rPr>
        <w:t>10</w:t>
      </w:r>
      <w:r w:rsidR="00BB3A85" w:rsidRPr="008F77D2">
        <w:rPr>
          <w:rFonts w:ascii="Arno Pro" w:hAnsi="Arno Pro" w:cstheme="minorHAnsi"/>
          <w:b/>
          <w:sz w:val="19"/>
          <w:szCs w:val="19"/>
        </w:rPr>
        <w:t>e</w:t>
      </w:r>
      <w:r w:rsidR="00772929" w:rsidRPr="008F77D2">
        <w:rPr>
          <w:rFonts w:ascii="Arno Pro" w:hAnsi="Arno Pro" w:cstheme="minorHAnsi"/>
          <w:b/>
          <w:sz w:val="19"/>
          <w:szCs w:val="19"/>
        </w:rPr>
        <w:t>-10</w:t>
      </w:r>
      <w:r w:rsidR="00BB3A85" w:rsidRPr="008F77D2">
        <w:rPr>
          <w:rFonts w:ascii="Arno Pro" w:hAnsi="Arno Pro" w:cstheme="minorHAnsi"/>
          <w:b/>
          <w:sz w:val="19"/>
          <w:szCs w:val="19"/>
        </w:rPr>
        <w:t>h</w:t>
      </w:r>
      <w:r w:rsidR="00DA620F" w:rsidRPr="008F77D2">
        <w:rPr>
          <w:rFonts w:ascii="Arno Pro" w:hAnsi="Arno Pro" w:cstheme="minorHAnsi"/>
          <w:b/>
          <w:sz w:val="19"/>
          <w:szCs w:val="19"/>
        </w:rPr>
        <w:t xml:space="preserve">, </w:t>
      </w:r>
      <w:r w:rsidRPr="008F77D2">
        <w:rPr>
          <w:rFonts w:ascii="Arno Pro" w:hAnsi="Arno Pro" w:cstheme="minorHAnsi"/>
          <w:sz w:val="19"/>
          <w:szCs w:val="19"/>
        </w:rPr>
        <w:t>MeOH, AcOH, Ball milling, 30 Hz; b) NaBH</w:t>
      </w:r>
      <w:r w:rsidRPr="008F77D2">
        <w:rPr>
          <w:rFonts w:ascii="Arno Pro" w:hAnsi="Arno Pro" w:cstheme="minorHAnsi"/>
          <w:sz w:val="19"/>
          <w:szCs w:val="19"/>
          <w:vertAlign w:val="subscript"/>
        </w:rPr>
        <w:t>4</w:t>
      </w:r>
      <w:r w:rsidRPr="008F77D2">
        <w:rPr>
          <w:rFonts w:ascii="Arno Pro" w:hAnsi="Arno Pro" w:cstheme="minorHAnsi"/>
          <w:sz w:val="19"/>
          <w:szCs w:val="19"/>
        </w:rPr>
        <w:t>, MeOH/THF, -78 °C to 25 °C, 16 h; ii) Et</w:t>
      </w:r>
      <w:r w:rsidRPr="008F77D2">
        <w:rPr>
          <w:rFonts w:ascii="Arno Pro" w:hAnsi="Arno Pro" w:cstheme="minorHAnsi"/>
          <w:sz w:val="19"/>
          <w:szCs w:val="19"/>
          <w:vertAlign w:val="subscript"/>
        </w:rPr>
        <w:t>3</w:t>
      </w:r>
      <w:r w:rsidRPr="008F77D2">
        <w:rPr>
          <w:rFonts w:ascii="Arno Pro" w:hAnsi="Arno Pro" w:cstheme="minorHAnsi"/>
          <w:sz w:val="19"/>
          <w:szCs w:val="19"/>
        </w:rPr>
        <w:t>N, CH</w:t>
      </w:r>
      <w:r w:rsidRPr="008F77D2">
        <w:rPr>
          <w:rFonts w:ascii="Arno Pro" w:hAnsi="Arno Pro" w:cstheme="minorHAnsi"/>
          <w:sz w:val="19"/>
          <w:szCs w:val="19"/>
          <w:vertAlign w:val="subscript"/>
        </w:rPr>
        <w:t>2</w:t>
      </w:r>
      <w:r w:rsidRPr="008F77D2">
        <w:rPr>
          <w:rFonts w:ascii="Arno Pro" w:hAnsi="Arno Pro" w:cstheme="minorHAnsi"/>
          <w:sz w:val="19"/>
          <w:szCs w:val="19"/>
        </w:rPr>
        <w:t>Cl</w:t>
      </w:r>
      <w:r w:rsidRPr="008F77D2">
        <w:rPr>
          <w:rFonts w:ascii="Arno Pro" w:hAnsi="Arno Pro" w:cstheme="minorHAnsi"/>
          <w:sz w:val="19"/>
          <w:szCs w:val="19"/>
          <w:vertAlign w:val="subscript"/>
        </w:rPr>
        <w:t>2</w:t>
      </w:r>
      <w:r w:rsidRPr="008F77D2">
        <w:rPr>
          <w:rFonts w:ascii="Arno Pro" w:hAnsi="Arno Pro" w:cstheme="minorHAnsi"/>
          <w:sz w:val="19"/>
          <w:szCs w:val="19"/>
        </w:rPr>
        <w:t>, PBr</w:t>
      </w:r>
      <w:r w:rsidRPr="008F77D2">
        <w:rPr>
          <w:rFonts w:ascii="Arno Pro" w:hAnsi="Arno Pro" w:cstheme="minorHAnsi"/>
          <w:sz w:val="19"/>
          <w:szCs w:val="19"/>
          <w:vertAlign w:val="subscript"/>
        </w:rPr>
        <w:t>3</w:t>
      </w:r>
      <w:r w:rsidRPr="008F77D2">
        <w:rPr>
          <w:rFonts w:ascii="Arno Pro" w:hAnsi="Arno Pro" w:cstheme="minorHAnsi"/>
          <w:sz w:val="19"/>
          <w:szCs w:val="19"/>
        </w:rPr>
        <w:t>, 0 °C to 25 °C 16 h; iv) (tht)AuCl, CH</w:t>
      </w:r>
      <w:r w:rsidRPr="008F77D2">
        <w:rPr>
          <w:rFonts w:ascii="Arno Pro" w:hAnsi="Arno Pro" w:cstheme="minorHAnsi"/>
          <w:sz w:val="19"/>
          <w:szCs w:val="19"/>
          <w:vertAlign w:val="subscript"/>
        </w:rPr>
        <w:t>2</w:t>
      </w:r>
      <w:r w:rsidRPr="008F77D2">
        <w:rPr>
          <w:rFonts w:ascii="Arno Pro" w:hAnsi="Arno Pro" w:cstheme="minorHAnsi"/>
          <w:sz w:val="19"/>
          <w:szCs w:val="19"/>
        </w:rPr>
        <w:t>Cl</w:t>
      </w:r>
      <w:r w:rsidRPr="008F77D2">
        <w:rPr>
          <w:rFonts w:ascii="Arno Pro" w:hAnsi="Arno Pro" w:cstheme="minorHAnsi"/>
          <w:sz w:val="19"/>
          <w:szCs w:val="19"/>
          <w:vertAlign w:val="subscript"/>
        </w:rPr>
        <w:t>2</w:t>
      </w:r>
      <w:r w:rsidRPr="008F77D2">
        <w:rPr>
          <w:rFonts w:ascii="Arno Pro" w:hAnsi="Arno Pro" w:cstheme="minorHAnsi"/>
          <w:sz w:val="19"/>
          <w:szCs w:val="19"/>
        </w:rPr>
        <w:t>, 25 °C. X-Ray structure.</w:t>
      </w:r>
    </w:p>
    <w:p w14:paraId="630E6F85" w14:textId="70B36BE2" w:rsidR="00F174D8" w:rsidRPr="008F77D2" w:rsidRDefault="006E226F" w:rsidP="003D3333">
      <w:pPr>
        <w:tabs>
          <w:tab w:val="left" w:pos="709"/>
        </w:tabs>
        <w:spacing w:before="240"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t xml:space="preserve">With ligands </w:t>
      </w:r>
      <w:r w:rsidRPr="008F77D2">
        <w:rPr>
          <w:rFonts w:ascii="Arno Pro" w:hAnsi="Arno Pro"/>
          <w:b/>
          <w:bCs/>
          <w:sz w:val="19"/>
          <w:szCs w:val="19"/>
        </w:rPr>
        <w:t>6e</w:t>
      </w:r>
      <w:r w:rsidRPr="008F77D2">
        <w:rPr>
          <w:rFonts w:ascii="Arno Pro" w:hAnsi="Arno Pro"/>
          <w:sz w:val="19"/>
          <w:szCs w:val="19"/>
        </w:rPr>
        <w:t xml:space="preserve"> to </w:t>
      </w:r>
      <w:r w:rsidRPr="008F77D2">
        <w:rPr>
          <w:rFonts w:ascii="Arno Pro" w:hAnsi="Arno Pro"/>
          <w:b/>
          <w:bCs/>
          <w:sz w:val="19"/>
          <w:szCs w:val="19"/>
        </w:rPr>
        <w:t>6h</w:t>
      </w:r>
      <w:r w:rsidRPr="008F77D2">
        <w:rPr>
          <w:rFonts w:ascii="Arno Pro" w:hAnsi="Arno Pro"/>
          <w:sz w:val="19"/>
          <w:szCs w:val="19"/>
        </w:rPr>
        <w:t xml:space="preserve"> in hand, their impact on the Rh(I)-catalyzed asymmetric addition was assessed (Table 1). A small enhancement in enantioselectivity is observed from </w:t>
      </w:r>
      <w:r w:rsidRPr="008F77D2">
        <w:rPr>
          <w:rFonts w:ascii="Arno Pro" w:hAnsi="Arno Pro"/>
          <w:b/>
          <w:sz w:val="19"/>
          <w:szCs w:val="19"/>
        </w:rPr>
        <w:t>6c</w:t>
      </w:r>
      <w:r w:rsidRPr="008F77D2">
        <w:rPr>
          <w:rFonts w:ascii="Arno Pro" w:hAnsi="Arno Pro"/>
          <w:sz w:val="19"/>
          <w:szCs w:val="19"/>
        </w:rPr>
        <w:t xml:space="preserve"> to </w:t>
      </w:r>
      <w:r w:rsidRPr="008F77D2">
        <w:rPr>
          <w:rFonts w:ascii="Arno Pro" w:hAnsi="Arno Pro"/>
          <w:b/>
          <w:sz w:val="19"/>
          <w:szCs w:val="19"/>
        </w:rPr>
        <w:t>6e</w:t>
      </w:r>
      <w:r w:rsidRPr="008F77D2">
        <w:rPr>
          <w:rFonts w:ascii="Arno Pro" w:hAnsi="Arno Pro"/>
          <w:sz w:val="19"/>
          <w:szCs w:val="19"/>
        </w:rPr>
        <w:t xml:space="preserve"> (entry 5). Of note, upon addition of aryl groups as </w:t>
      </w:r>
      <w:r w:rsidRPr="008F77D2">
        <w:rPr>
          <w:rFonts w:ascii="Arno Pro" w:hAnsi="Arno Pro"/>
          <w:i/>
          <w:iCs/>
          <w:sz w:val="19"/>
          <w:szCs w:val="19"/>
        </w:rPr>
        <w:t>para</w:t>
      </w:r>
      <w:r w:rsidRPr="008F77D2">
        <w:rPr>
          <w:rFonts w:ascii="Arno Pro" w:hAnsi="Arno Pro"/>
          <w:sz w:val="19"/>
          <w:szCs w:val="19"/>
        </w:rPr>
        <w:t xml:space="preserve"> substituents to the indenyl ring, substantial improvement is then achieved with 87:13 </w:t>
      </w:r>
      <w:r w:rsidRPr="008F77D2">
        <w:rPr>
          <w:rFonts w:ascii="Arno Pro" w:hAnsi="Arno Pro"/>
          <w:i/>
          <w:iCs/>
          <w:sz w:val="19"/>
          <w:szCs w:val="19"/>
        </w:rPr>
        <w:t>e.r.</w:t>
      </w:r>
      <w:r w:rsidRPr="008F77D2">
        <w:rPr>
          <w:rFonts w:ascii="Arno Pro" w:hAnsi="Arno Pro"/>
          <w:sz w:val="19"/>
          <w:szCs w:val="19"/>
        </w:rPr>
        <w:t xml:space="preserve"> values with </w:t>
      </w:r>
      <w:r w:rsidR="00F174D8" w:rsidRPr="008F77D2">
        <w:rPr>
          <w:rFonts w:ascii="Arno Pro" w:hAnsi="Arno Pro"/>
          <w:sz w:val="19"/>
          <w:szCs w:val="19"/>
        </w:rPr>
        <w:t xml:space="preserve">ligand </w:t>
      </w:r>
      <w:r w:rsidR="00F174D8" w:rsidRPr="008F77D2">
        <w:rPr>
          <w:rFonts w:ascii="Arno Pro" w:hAnsi="Arno Pro"/>
          <w:b/>
          <w:sz w:val="19"/>
          <w:szCs w:val="19"/>
        </w:rPr>
        <w:t>6f</w:t>
      </w:r>
      <w:r w:rsidR="00F174D8" w:rsidRPr="008F77D2">
        <w:rPr>
          <w:rFonts w:ascii="Arno Pro" w:hAnsi="Arno Pro"/>
          <w:sz w:val="19"/>
          <w:szCs w:val="19"/>
        </w:rPr>
        <w:t>, while maintaining an excellent overall reactivity (entry 6). However, further modifications with bulky (</w:t>
      </w:r>
      <w:r w:rsidR="00F174D8" w:rsidRPr="008F77D2">
        <w:rPr>
          <w:rFonts w:ascii="Arno Pro" w:hAnsi="Arno Pro"/>
          <w:i/>
          <w:iCs/>
          <w:sz w:val="19"/>
          <w:szCs w:val="19"/>
          <w:vertAlign w:val="superscript"/>
        </w:rPr>
        <w:t>t</w:t>
      </w:r>
      <w:r w:rsidR="00F174D8" w:rsidRPr="008F77D2">
        <w:rPr>
          <w:rFonts w:ascii="Arno Pro" w:hAnsi="Arno Pro"/>
          <w:sz w:val="19"/>
          <w:szCs w:val="19"/>
        </w:rPr>
        <w:t xml:space="preserve">Bu, </w:t>
      </w:r>
      <w:r w:rsidR="00F174D8" w:rsidRPr="008F77D2">
        <w:rPr>
          <w:rFonts w:ascii="Arno Pro" w:hAnsi="Arno Pro"/>
          <w:b/>
          <w:sz w:val="19"/>
          <w:szCs w:val="19"/>
        </w:rPr>
        <w:t>6g</w:t>
      </w:r>
      <w:r w:rsidR="00F174D8" w:rsidRPr="008F77D2">
        <w:rPr>
          <w:rFonts w:ascii="Arno Pro" w:hAnsi="Arno Pro"/>
          <w:sz w:val="19"/>
          <w:szCs w:val="19"/>
        </w:rPr>
        <w:t>) or electron-withdrawing (CF</w:t>
      </w:r>
      <w:r w:rsidR="00F174D8" w:rsidRPr="008F77D2">
        <w:rPr>
          <w:rFonts w:ascii="Arno Pro" w:hAnsi="Arno Pro"/>
          <w:sz w:val="19"/>
          <w:szCs w:val="19"/>
          <w:vertAlign w:val="subscript"/>
        </w:rPr>
        <w:t>3</w:t>
      </w:r>
      <w:r w:rsidR="00F174D8" w:rsidRPr="008F77D2">
        <w:rPr>
          <w:rFonts w:ascii="Arno Pro" w:hAnsi="Arno Pro"/>
          <w:sz w:val="19"/>
          <w:szCs w:val="19"/>
        </w:rPr>
        <w:t xml:space="preserve">, </w:t>
      </w:r>
      <w:r w:rsidR="00F174D8" w:rsidRPr="008F77D2">
        <w:rPr>
          <w:rFonts w:ascii="Arno Pro" w:hAnsi="Arno Pro"/>
          <w:b/>
          <w:sz w:val="19"/>
          <w:szCs w:val="19"/>
        </w:rPr>
        <w:t>6h</w:t>
      </w:r>
      <w:r w:rsidR="00F174D8" w:rsidRPr="008F77D2">
        <w:rPr>
          <w:rFonts w:ascii="Arno Pro" w:hAnsi="Arno Pro"/>
          <w:sz w:val="19"/>
          <w:szCs w:val="19"/>
        </w:rPr>
        <w:t>) groups, in place of the 3,5-dimethyl substituents (</w:t>
      </w:r>
      <w:r w:rsidR="00F174D8" w:rsidRPr="008F77D2">
        <w:rPr>
          <w:rFonts w:ascii="Arno Pro" w:hAnsi="Arno Pro"/>
          <w:b/>
          <w:sz w:val="19"/>
          <w:szCs w:val="19"/>
        </w:rPr>
        <w:t>6f</w:t>
      </w:r>
      <w:r w:rsidR="00F174D8" w:rsidRPr="008F77D2">
        <w:rPr>
          <w:rFonts w:ascii="Arno Pro" w:hAnsi="Arno Pro"/>
          <w:sz w:val="19"/>
          <w:szCs w:val="19"/>
        </w:rPr>
        <w:t xml:space="preserve">), provokes a decrease in selectivity with 82:18 and 84:16 </w:t>
      </w:r>
      <w:r w:rsidR="00F174D8" w:rsidRPr="008F77D2">
        <w:rPr>
          <w:rFonts w:ascii="Arno Pro" w:hAnsi="Arno Pro"/>
          <w:i/>
          <w:sz w:val="19"/>
          <w:szCs w:val="19"/>
        </w:rPr>
        <w:t>e.r.</w:t>
      </w:r>
      <w:r w:rsidR="00F174D8" w:rsidRPr="008F77D2">
        <w:rPr>
          <w:rFonts w:ascii="Arno Pro" w:hAnsi="Arno Pro"/>
          <w:iCs/>
          <w:sz w:val="19"/>
          <w:szCs w:val="19"/>
        </w:rPr>
        <w:t xml:space="preserve"> values</w:t>
      </w:r>
      <w:r w:rsidR="00F174D8" w:rsidRPr="008F77D2">
        <w:rPr>
          <w:rFonts w:ascii="Arno Pro" w:hAnsi="Arno Pro"/>
          <w:sz w:val="19"/>
          <w:szCs w:val="19"/>
        </w:rPr>
        <w:t xml:space="preserve">, respectively (entries 7 and 8). Of importance to demonstrate the structural role of the indenyl ring, and of the added stereocenter, product </w:t>
      </w:r>
      <w:r w:rsidR="00F174D8" w:rsidRPr="008F77D2">
        <w:rPr>
          <w:rFonts w:ascii="Arno Pro" w:hAnsi="Arno Pro"/>
          <w:b/>
          <w:bCs/>
          <w:sz w:val="19"/>
          <w:szCs w:val="19"/>
        </w:rPr>
        <w:t>9aa</w:t>
      </w:r>
      <w:r w:rsidR="00F174D8" w:rsidRPr="008F77D2">
        <w:rPr>
          <w:rFonts w:ascii="Arno Pro" w:hAnsi="Arno Pro"/>
          <w:sz w:val="19"/>
          <w:szCs w:val="19"/>
        </w:rPr>
        <w:t xml:space="preserve"> was obtained in high yield with ligand </w:t>
      </w:r>
      <w:r w:rsidR="00F174D8" w:rsidRPr="008F77D2">
        <w:rPr>
          <w:rFonts w:ascii="Arno Pro" w:hAnsi="Arno Pro"/>
          <w:b/>
          <w:bCs/>
          <w:sz w:val="19"/>
          <w:szCs w:val="19"/>
        </w:rPr>
        <w:t>6e’</w:t>
      </w:r>
      <w:r w:rsidR="00F174D8" w:rsidRPr="008F77D2">
        <w:rPr>
          <w:rFonts w:ascii="Arno Pro" w:hAnsi="Arno Pro"/>
          <w:sz w:val="19"/>
          <w:szCs w:val="19"/>
        </w:rPr>
        <w:t xml:space="preserve"> albeit in essentially racemic form (entry 9).</w:t>
      </w:r>
      <w:r w:rsidR="001E76EA" w:rsidRPr="008F77D2">
        <w:rPr>
          <w:rFonts w:ascii="Arno Pro" w:hAnsi="Arno Pro"/>
          <w:sz w:val="19"/>
          <w:szCs w:val="19"/>
        </w:rPr>
        <w:fldChar w:fldCharType="begin"/>
      </w:r>
      <w:r w:rsidR="00E51D1F" w:rsidRPr="008F77D2">
        <w:rPr>
          <w:rFonts w:ascii="Arno Pro" w:hAnsi="Arno Pro"/>
          <w:sz w:val="19"/>
          <w:szCs w:val="19"/>
        </w:rPr>
        <w:instrText xml:space="preserve"> ADDIN EN.CITE &lt;EndNote&gt;&lt;Cite&gt;&lt;RecNum&gt;0&lt;/RecNum&gt;&lt;Note&gt;The difference between ligands 6e and 6e</w:instrText>
      </w:r>
      <w:r w:rsidR="00E51D1F" w:rsidRPr="008F77D2">
        <w:rPr>
          <w:rFonts w:ascii="Arno Pro" w:hAnsi="Arno Pro" w:hint="eastAsia"/>
          <w:sz w:val="19"/>
          <w:szCs w:val="19"/>
        </w:rPr>
        <w:instrText>’</w:instrText>
      </w:r>
      <w:r w:rsidR="00E51D1F" w:rsidRPr="008F77D2">
        <w:rPr>
          <w:rFonts w:ascii="Arno Pro" w:hAnsi="Arno Pro"/>
          <w:sz w:val="19"/>
          <w:szCs w:val="19"/>
        </w:rPr>
        <w:instrText xml:space="preserve"> can be traced back to their geometry as shown in the supporting information (Fig. S4 and related information).&lt;/Note&gt;&lt;DisplayText&gt;&lt;style face="superscript"&gt;19&lt;/style&gt;&lt;/DisplayText&gt;&lt;/Cite&gt;&lt;/EndNote&gt;</w:instrText>
      </w:r>
      <w:r w:rsidR="001E76EA" w:rsidRPr="008F77D2">
        <w:rPr>
          <w:rFonts w:ascii="Arno Pro" w:hAnsi="Arno Pro"/>
          <w:sz w:val="19"/>
          <w:szCs w:val="19"/>
        </w:rPr>
        <w:fldChar w:fldCharType="separate"/>
      </w:r>
      <w:r w:rsidR="00E51D1F" w:rsidRPr="008F77D2">
        <w:rPr>
          <w:rFonts w:ascii="Arno Pro" w:hAnsi="Arno Pro"/>
          <w:noProof/>
          <w:sz w:val="19"/>
          <w:szCs w:val="19"/>
          <w:vertAlign w:val="superscript"/>
        </w:rPr>
        <w:t>19</w:t>
      </w:r>
      <w:r w:rsidR="001E76EA" w:rsidRPr="008F77D2">
        <w:rPr>
          <w:rFonts w:ascii="Arno Pro" w:hAnsi="Arno Pro"/>
          <w:sz w:val="19"/>
          <w:szCs w:val="19"/>
        </w:rPr>
        <w:fldChar w:fldCharType="end"/>
      </w:r>
    </w:p>
    <w:p w14:paraId="58B885CA" w14:textId="4FE5830B" w:rsidR="00C8340E" w:rsidRPr="008F77D2" w:rsidRDefault="00C8340E" w:rsidP="005151C2">
      <w:pPr>
        <w:spacing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t xml:space="preserve">With </w:t>
      </w:r>
      <w:r w:rsidR="00804C01" w:rsidRPr="008F77D2">
        <w:rPr>
          <w:rFonts w:ascii="Arno Pro" w:hAnsi="Arno Pro"/>
          <w:sz w:val="19"/>
          <w:szCs w:val="19"/>
        </w:rPr>
        <w:t xml:space="preserve">ligand </w:t>
      </w:r>
      <w:r w:rsidR="00804C01" w:rsidRPr="008F77D2">
        <w:rPr>
          <w:rFonts w:ascii="Arno Pro" w:hAnsi="Arno Pro"/>
          <w:b/>
          <w:sz w:val="19"/>
          <w:szCs w:val="19"/>
        </w:rPr>
        <w:t>6f</w:t>
      </w:r>
      <w:r w:rsidR="00804C01" w:rsidRPr="008F77D2">
        <w:rPr>
          <w:rFonts w:ascii="Arno Pro" w:hAnsi="Arno Pro"/>
          <w:sz w:val="19"/>
          <w:szCs w:val="19"/>
        </w:rPr>
        <w:t xml:space="preserve"> in hand</w:t>
      </w:r>
      <w:r w:rsidRPr="008F77D2">
        <w:rPr>
          <w:rFonts w:ascii="Arno Pro" w:hAnsi="Arno Pro"/>
          <w:sz w:val="19"/>
          <w:szCs w:val="19"/>
        </w:rPr>
        <w:t>, the reaction scope</w:t>
      </w:r>
      <w:r w:rsidR="00001348" w:rsidRPr="008F77D2">
        <w:rPr>
          <w:rFonts w:ascii="Arno Pro" w:hAnsi="Arno Pro"/>
          <w:sz w:val="19"/>
          <w:szCs w:val="19"/>
        </w:rPr>
        <w:t xml:space="preserve"> was explored using a variety of</w:t>
      </w:r>
      <w:r w:rsidRPr="008F77D2">
        <w:rPr>
          <w:rFonts w:ascii="Arno Pro" w:hAnsi="Arno Pro"/>
          <w:sz w:val="19"/>
          <w:szCs w:val="19"/>
        </w:rPr>
        <w:t xml:space="preserve"> NH-</w:t>
      </w:r>
      <w:r w:rsidR="00861093" w:rsidRPr="008F77D2">
        <w:rPr>
          <w:rFonts w:ascii="Arno Pro" w:hAnsi="Arno Pro"/>
          <w:sz w:val="19"/>
          <w:szCs w:val="19"/>
        </w:rPr>
        <w:t>isatins</w:t>
      </w:r>
      <w:r w:rsidRPr="008F77D2">
        <w:rPr>
          <w:rFonts w:ascii="Arno Pro" w:hAnsi="Arno Pro"/>
          <w:sz w:val="19"/>
          <w:szCs w:val="19"/>
        </w:rPr>
        <w:t xml:space="preserve"> and aryl boronic acids</w:t>
      </w:r>
      <w:r w:rsidR="00334C88" w:rsidRPr="008F77D2">
        <w:rPr>
          <w:rFonts w:ascii="Arno Pro" w:hAnsi="Arno Pro"/>
          <w:sz w:val="19"/>
          <w:szCs w:val="19"/>
        </w:rPr>
        <w:t xml:space="preserve"> </w:t>
      </w:r>
      <w:r w:rsidR="00001348" w:rsidRPr="008F77D2">
        <w:rPr>
          <w:rFonts w:ascii="Arno Pro" w:hAnsi="Arno Pro"/>
          <w:sz w:val="19"/>
          <w:szCs w:val="19"/>
        </w:rPr>
        <w:t>(</w:t>
      </w:r>
      <w:r w:rsidRPr="008F77D2">
        <w:rPr>
          <w:rFonts w:ascii="Arno Pro" w:hAnsi="Arno Pro"/>
          <w:sz w:val="19"/>
          <w:szCs w:val="19"/>
        </w:rPr>
        <w:t xml:space="preserve">Table </w:t>
      </w:r>
      <w:r w:rsidR="00F312D4" w:rsidRPr="008F77D2">
        <w:rPr>
          <w:rFonts w:ascii="Arno Pro" w:hAnsi="Arno Pro"/>
          <w:b/>
          <w:sz w:val="19"/>
          <w:szCs w:val="19"/>
        </w:rPr>
        <w:t>2</w:t>
      </w:r>
      <w:r w:rsidR="00001348" w:rsidRPr="008F77D2">
        <w:rPr>
          <w:rFonts w:ascii="Arno Pro" w:hAnsi="Arno Pro"/>
          <w:sz w:val="19"/>
          <w:szCs w:val="19"/>
        </w:rPr>
        <w:t>).</w:t>
      </w:r>
      <w:r w:rsidRPr="008F77D2">
        <w:rPr>
          <w:rFonts w:ascii="Arno Pro" w:hAnsi="Arno Pro"/>
          <w:sz w:val="19"/>
          <w:szCs w:val="19"/>
        </w:rPr>
        <w:t xml:space="preserve"> </w:t>
      </w:r>
      <w:r w:rsidR="003F4986" w:rsidRPr="008F77D2">
        <w:rPr>
          <w:rFonts w:ascii="Arno Pro" w:hAnsi="Arno Pro"/>
          <w:sz w:val="19"/>
          <w:szCs w:val="19"/>
        </w:rPr>
        <w:t>S</w:t>
      </w:r>
      <w:r w:rsidR="006D4034" w:rsidRPr="008F77D2">
        <w:rPr>
          <w:rFonts w:ascii="Arno Pro" w:hAnsi="Arno Pro"/>
          <w:sz w:val="19"/>
          <w:szCs w:val="19"/>
        </w:rPr>
        <w:t>ubstitu</w:t>
      </w:r>
      <w:r w:rsidR="00334C88" w:rsidRPr="008F77D2">
        <w:rPr>
          <w:rFonts w:ascii="Arno Pro" w:hAnsi="Arno Pro"/>
          <w:sz w:val="19"/>
          <w:szCs w:val="19"/>
        </w:rPr>
        <w:t>tion</w:t>
      </w:r>
      <w:r w:rsidR="006D4034" w:rsidRPr="008F77D2">
        <w:rPr>
          <w:rFonts w:ascii="Arno Pro" w:hAnsi="Arno Pro"/>
          <w:sz w:val="19"/>
          <w:szCs w:val="19"/>
        </w:rPr>
        <w:t xml:space="preserve"> at </w:t>
      </w:r>
      <w:r w:rsidR="003F4986" w:rsidRPr="008F77D2">
        <w:rPr>
          <w:rFonts w:ascii="Arno Pro" w:hAnsi="Arno Pro"/>
          <w:sz w:val="19"/>
          <w:szCs w:val="19"/>
        </w:rPr>
        <w:t>C-</w:t>
      </w:r>
      <w:r w:rsidR="006A645B" w:rsidRPr="008F77D2">
        <w:rPr>
          <w:rFonts w:ascii="Arno Pro" w:hAnsi="Arno Pro"/>
          <w:sz w:val="19"/>
          <w:szCs w:val="19"/>
        </w:rPr>
        <w:t xml:space="preserve">5 and </w:t>
      </w:r>
      <w:r w:rsidR="003F4986" w:rsidRPr="008F77D2">
        <w:rPr>
          <w:rFonts w:ascii="Arno Pro" w:hAnsi="Arno Pro"/>
          <w:sz w:val="19"/>
          <w:szCs w:val="19"/>
        </w:rPr>
        <w:t>C-</w:t>
      </w:r>
      <w:r w:rsidR="005714D7" w:rsidRPr="008F77D2">
        <w:rPr>
          <w:rFonts w:ascii="Arno Pro" w:hAnsi="Arno Pro"/>
          <w:sz w:val="19"/>
          <w:szCs w:val="19"/>
        </w:rPr>
        <w:t>7</w:t>
      </w:r>
      <w:r w:rsidR="006A645B" w:rsidRPr="008F77D2">
        <w:rPr>
          <w:rFonts w:ascii="Arno Pro" w:hAnsi="Arno Pro"/>
          <w:sz w:val="19"/>
          <w:szCs w:val="19"/>
        </w:rPr>
        <w:t xml:space="preserve"> </w:t>
      </w:r>
      <w:r w:rsidR="006D4034" w:rsidRPr="008F77D2">
        <w:rPr>
          <w:rFonts w:ascii="Arno Pro" w:hAnsi="Arno Pro"/>
          <w:sz w:val="19"/>
          <w:szCs w:val="19"/>
        </w:rPr>
        <w:t>position</w:t>
      </w:r>
      <w:r w:rsidR="006A645B" w:rsidRPr="008F77D2">
        <w:rPr>
          <w:rFonts w:ascii="Arno Pro" w:hAnsi="Arno Pro"/>
          <w:sz w:val="19"/>
          <w:szCs w:val="19"/>
        </w:rPr>
        <w:t>s</w:t>
      </w:r>
      <w:r w:rsidR="006D4034" w:rsidRPr="008F77D2">
        <w:rPr>
          <w:rFonts w:ascii="Arno Pro" w:hAnsi="Arno Pro"/>
          <w:sz w:val="19"/>
          <w:szCs w:val="19"/>
        </w:rPr>
        <w:t xml:space="preserve"> of </w:t>
      </w:r>
      <w:r w:rsidR="00F21E93" w:rsidRPr="008F77D2">
        <w:rPr>
          <w:rFonts w:ascii="Arno Pro" w:hAnsi="Arno Pro"/>
          <w:sz w:val="19"/>
          <w:szCs w:val="19"/>
        </w:rPr>
        <w:t xml:space="preserve">the </w:t>
      </w:r>
      <w:r w:rsidR="00861093" w:rsidRPr="008F77D2">
        <w:rPr>
          <w:rFonts w:ascii="Arno Pro" w:hAnsi="Arno Pro"/>
          <w:sz w:val="19"/>
          <w:szCs w:val="19"/>
        </w:rPr>
        <w:t>isatin</w:t>
      </w:r>
      <w:r w:rsidR="00F21E93" w:rsidRPr="008F77D2">
        <w:rPr>
          <w:rFonts w:ascii="Arno Pro" w:hAnsi="Arno Pro"/>
          <w:sz w:val="19"/>
          <w:szCs w:val="19"/>
        </w:rPr>
        <w:t xml:space="preserve"> heterocycle </w:t>
      </w:r>
      <w:r w:rsidR="001514FA" w:rsidRPr="008F77D2">
        <w:rPr>
          <w:rFonts w:ascii="Arno Pro" w:hAnsi="Arno Pro"/>
          <w:sz w:val="19"/>
          <w:szCs w:val="19"/>
        </w:rPr>
        <w:t>led to minimal changes in reactivity and resulted</w:t>
      </w:r>
      <w:r w:rsidR="006D4034" w:rsidRPr="008F77D2">
        <w:rPr>
          <w:rFonts w:ascii="Arno Pro" w:hAnsi="Arno Pro"/>
          <w:sz w:val="19"/>
          <w:szCs w:val="19"/>
        </w:rPr>
        <w:t xml:space="preserve"> in </w:t>
      </w:r>
      <w:r w:rsidR="00695B8E" w:rsidRPr="008F77D2">
        <w:rPr>
          <w:rFonts w:ascii="Arno Pro" w:hAnsi="Arno Pro"/>
          <w:sz w:val="19"/>
          <w:szCs w:val="19"/>
        </w:rPr>
        <w:t>good to excellent</w:t>
      </w:r>
      <w:r w:rsidR="006D4034" w:rsidRPr="008F77D2">
        <w:rPr>
          <w:rFonts w:ascii="Arno Pro" w:hAnsi="Arno Pro"/>
          <w:sz w:val="19"/>
          <w:szCs w:val="19"/>
        </w:rPr>
        <w:t xml:space="preserve"> yields</w:t>
      </w:r>
      <w:r w:rsidR="00191CB1" w:rsidRPr="008F77D2">
        <w:rPr>
          <w:rFonts w:ascii="Arno Pro" w:hAnsi="Arno Pro"/>
          <w:sz w:val="19"/>
          <w:szCs w:val="19"/>
        </w:rPr>
        <w:t xml:space="preserve"> (67–95%</w:t>
      </w:r>
      <w:r w:rsidR="009761AA" w:rsidRPr="008F77D2">
        <w:rPr>
          <w:rFonts w:ascii="Arno Pro" w:hAnsi="Arno Pro"/>
          <w:sz w:val="19"/>
          <w:szCs w:val="19"/>
        </w:rPr>
        <w:t>, most &gt; 83%</w:t>
      </w:r>
      <w:r w:rsidR="00191CB1" w:rsidRPr="008F77D2">
        <w:rPr>
          <w:rFonts w:ascii="Arno Pro" w:hAnsi="Arno Pro"/>
          <w:sz w:val="19"/>
          <w:szCs w:val="19"/>
        </w:rPr>
        <w:t>)</w:t>
      </w:r>
      <w:r w:rsidR="006D4034" w:rsidRPr="008F77D2">
        <w:rPr>
          <w:rFonts w:ascii="Arno Pro" w:hAnsi="Arno Pro"/>
          <w:sz w:val="19"/>
          <w:szCs w:val="19"/>
        </w:rPr>
        <w:t xml:space="preserve">. </w:t>
      </w:r>
      <w:r w:rsidR="005B5AFB" w:rsidRPr="008F77D2">
        <w:rPr>
          <w:rFonts w:ascii="Arno Pro" w:hAnsi="Arno Pro"/>
          <w:sz w:val="19"/>
          <w:szCs w:val="19"/>
        </w:rPr>
        <w:t xml:space="preserve">Enantioselectivity was </w:t>
      </w:r>
      <w:r w:rsidR="00EE6C65" w:rsidRPr="008F77D2">
        <w:rPr>
          <w:rFonts w:ascii="Arno Pro" w:hAnsi="Arno Pro"/>
          <w:sz w:val="19"/>
          <w:szCs w:val="19"/>
        </w:rPr>
        <w:t>slightly</w:t>
      </w:r>
      <w:r w:rsidR="005B5AFB" w:rsidRPr="008F77D2">
        <w:rPr>
          <w:rFonts w:ascii="Arno Pro" w:hAnsi="Arno Pro"/>
          <w:sz w:val="19"/>
          <w:szCs w:val="19"/>
        </w:rPr>
        <w:t xml:space="preserve"> influenced </w:t>
      </w:r>
      <w:r w:rsidR="003C1502" w:rsidRPr="008F77D2">
        <w:rPr>
          <w:rFonts w:ascii="Arno Pro" w:hAnsi="Arno Pro"/>
          <w:sz w:val="19"/>
          <w:szCs w:val="19"/>
        </w:rPr>
        <w:t xml:space="preserve">with </w:t>
      </w:r>
      <w:r w:rsidR="00B06DA4" w:rsidRPr="008F77D2">
        <w:rPr>
          <w:rFonts w:ascii="Arno Pro" w:hAnsi="Arno Pro"/>
          <w:i/>
          <w:sz w:val="19"/>
          <w:szCs w:val="19"/>
        </w:rPr>
        <w:t>e.r.</w:t>
      </w:r>
      <w:r w:rsidR="00334C88" w:rsidRPr="008F77D2">
        <w:rPr>
          <w:rFonts w:ascii="Arno Pro" w:hAnsi="Arno Pro"/>
          <w:sz w:val="19"/>
          <w:szCs w:val="19"/>
        </w:rPr>
        <w:t xml:space="preserve"> being rather constant </w:t>
      </w:r>
      <w:r w:rsidR="00E91854" w:rsidRPr="008F77D2">
        <w:rPr>
          <w:rFonts w:ascii="Arno Pro" w:hAnsi="Arno Pro"/>
          <w:sz w:val="19"/>
          <w:szCs w:val="19"/>
        </w:rPr>
        <w:t>and</w:t>
      </w:r>
      <w:r w:rsidR="000E6F84" w:rsidRPr="008F77D2">
        <w:rPr>
          <w:rFonts w:ascii="Arno Pro" w:hAnsi="Arno Pro"/>
          <w:sz w:val="19"/>
          <w:szCs w:val="19"/>
        </w:rPr>
        <w:t xml:space="preserve"> values up to</w:t>
      </w:r>
      <w:r w:rsidR="00150540" w:rsidRPr="008F77D2">
        <w:rPr>
          <w:rFonts w:ascii="Arno Pro" w:hAnsi="Arno Pro"/>
          <w:sz w:val="19"/>
          <w:szCs w:val="19"/>
        </w:rPr>
        <w:t xml:space="preserve"> 8</w:t>
      </w:r>
      <w:r w:rsidR="00290982" w:rsidRPr="008F77D2">
        <w:rPr>
          <w:rFonts w:ascii="Arno Pro" w:hAnsi="Arno Pro"/>
          <w:sz w:val="19"/>
          <w:szCs w:val="19"/>
        </w:rPr>
        <w:t>7</w:t>
      </w:r>
      <w:r w:rsidR="00150540" w:rsidRPr="008F77D2">
        <w:rPr>
          <w:rFonts w:ascii="Arno Pro" w:hAnsi="Arno Pro"/>
          <w:sz w:val="19"/>
          <w:szCs w:val="19"/>
        </w:rPr>
        <w:t>:1</w:t>
      </w:r>
      <w:r w:rsidR="00290982" w:rsidRPr="008F77D2">
        <w:rPr>
          <w:rFonts w:ascii="Arno Pro" w:hAnsi="Arno Pro"/>
          <w:sz w:val="19"/>
          <w:szCs w:val="19"/>
        </w:rPr>
        <w:t>3</w:t>
      </w:r>
      <w:r w:rsidR="00FA69D7" w:rsidRPr="008F77D2">
        <w:rPr>
          <w:rFonts w:ascii="Arno Pro" w:hAnsi="Arno Pro"/>
          <w:sz w:val="19"/>
          <w:szCs w:val="19"/>
        </w:rPr>
        <w:t xml:space="preserve">. </w:t>
      </w:r>
      <w:r w:rsidR="00D2486C" w:rsidRPr="008F77D2">
        <w:rPr>
          <w:rFonts w:ascii="Arno Pro" w:hAnsi="Arno Pro"/>
          <w:sz w:val="19"/>
          <w:szCs w:val="19"/>
        </w:rPr>
        <w:t xml:space="preserve">Changing </w:t>
      </w:r>
      <w:r w:rsidR="006D4034" w:rsidRPr="008F77D2">
        <w:rPr>
          <w:rFonts w:ascii="Arno Pro" w:hAnsi="Arno Pro"/>
          <w:sz w:val="19"/>
          <w:szCs w:val="19"/>
        </w:rPr>
        <w:t>aryl boronic acid</w:t>
      </w:r>
      <w:r w:rsidR="000C6FC6" w:rsidRPr="008F77D2">
        <w:rPr>
          <w:rFonts w:ascii="Arno Pro" w:hAnsi="Arno Pro"/>
          <w:sz w:val="19"/>
          <w:szCs w:val="19"/>
        </w:rPr>
        <w:t xml:space="preserve"> reactants</w:t>
      </w:r>
      <w:r w:rsidR="001B2679" w:rsidRPr="008F77D2">
        <w:rPr>
          <w:rFonts w:ascii="Arno Pro" w:hAnsi="Arno Pro"/>
          <w:sz w:val="19"/>
          <w:szCs w:val="19"/>
        </w:rPr>
        <w:t xml:space="preserve"> impacted</w:t>
      </w:r>
      <w:r w:rsidR="006D4034" w:rsidRPr="008F77D2">
        <w:rPr>
          <w:rFonts w:ascii="Arno Pro" w:hAnsi="Arno Pro"/>
          <w:sz w:val="19"/>
          <w:szCs w:val="19"/>
        </w:rPr>
        <w:t xml:space="preserve"> </w:t>
      </w:r>
      <w:r w:rsidR="00A33442" w:rsidRPr="008F77D2">
        <w:rPr>
          <w:rFonts w:ascii="Arno Pro" w:hAnsi="Arno Pro"/>
          <w:sz w:val="19"/>
          <w:szCs w:val="19"/>
        </w:rPr>
        <w:t>the outcome. While</w:t>
      </w:r>
      <w:r w:rsidR="006D4034" w:rsidRPr="008F77D2">
        <w:rPr>
          <w:rFonts w:ascii="Arno Pro" w:hAnsi="Arno Pro"/>
          <w:sz w:val="19"/>
          <w:szCs w:val="19"/>
        </w:rPr>
        <w:t xml:space="preserve"> </w:t>
      </w:r>
      <w:r w:rsidR="006D4034" w:rsidRPr="008F77D2">
        <w:rPr>
          <w:rFonts w:ascii="Arno Pro" w:hAnsi="Arno Pro"/>
          <w:sz w:val="19"/>
          <w:szCs w:val="19"/>
        </w:rPr>
        <w:lastRenderedPageBreak/>
        <w:t>preserving excellent reactivity</w:t>
      </w:r>
      <w:r w:rsidR="00A33442" w:rsidRPr="008F77D2">
        <w:rPr>
          <w:rFonts w:ascii="Arno Pro" w:hAnsi="Arno Pro"/>
          <w:sz w:val="19"/>
          <w:szCs w:val="19"/>
        </w:rPr>
        <w:t xml:space="preserve">, </w:t>
      </w:r>
      <w:r w:rsidR="006D4034" w:rsidRPr="008F77D2">
        <w:rPr>
          <w:rFonts w:ascii="Arno Pro" w:hAnsi="Arno Pro"/>
          <w:sz w:val="19"/>
          <w:szCs w:val="19"/>
        </w:rPr>
        <w:t>enantioselectivity</w:t>
      </w:r>
      <w:r w:rsidR="00504E79" w:rsidRPr="008F77D2">
        <w:rPr>
          <w:rFonts w:ascii="Arno Pro" w:hAnsi="Arno Pro"/>
          <w:sz w:val="19"/>
          <w:szCs w:val="19"/>
        </w:rPr>
        <w:t xml:space="preserve"> was </w:t>
      </w:r>
      <w:r w:rsidR="003D43AA" w:rsidRPr="008F77D2">
        <w:rPr>
          <w:rFonts w:ascii="Arno Pro" w:hAnsi="Arno Pro"/>
          <w:sz w:val="19"/>
          <w:szCs w:val="19"/>
        </w:rPr>
        <w:t>improved overall</w:t>
      </w:r>
      <w:r w:rsidR="00504E79" w:rsidRPr="008F77D2">
        <w:rPr>
          <w:rFonts w:ascii="Arno Pro" w:hAnsi="Arno Pro"/>
          <w:sz w:val="19"/>
          <w:szCs w:val="19"/>
        </w:rPr>
        <w:t xml:space="preserve"> and reached 92:8 </w:t>
      </w:r>
      <w:r w:rsidR="006A645B" w:rsidRPr="008F77D2">
        <w:rPr>
          <w:rFonts w:ascii="Arno Pro" w:hAnsi="Arno Pro"/>
          <w:i/>
          <w:sz w:val="19"/>
          <w:szCs w:val="19"/>
        </w:rPr>
        <w:t>e</w:t>
      </w:r>
      <w:r w:rsidR="00504E79" w:rsidRPr="008F77D2">
        <w:rPr>
          <w:rFonts w:ascii="Arno Pro" w:hAnsi="Arno Pro"/>
          <w:i/>
          <w:sz w:val="19"/>
          <w:szCs w:val="19"/>
        </w:rPr>
        <w:t>.r.</w:t>
      </w:r>
      <w:r w:rsidR="00504E79" w:rsidRPr="008F77D2">
        <w:rPr>
          <w:rFonts w:ascii="Arno Pro" w:hAnsi="Arno Pro"/>
          <w:iCs/>
          <w:sz w:val="19"/>
          <w:szCs w:val="19"/>
        </w:rPr>
        <w:t xml:space="preserve"> value</w:t>
      </w:r>
      <w:r w:rsidR="00F312D4" w:rsidRPr="008F77D2">
        <w:rPr>
          <w:rFonts w:ascii="Arno Pro" w:hAnsi="Arno Pro"/>
          <w:sz w:val="19"/>
          <w:szCs w:val="19"/>
        </w:rPr>
        <w:t>.</w:t>
      </w:r>
      <w:r w:rsidR="003D43AA" w:rsidRPr="008F77D2">
        <w:rPr>
          <w:rFonts w:ascii="Arno Pro" w:hAnsi="Arno Pro"/>
          <w:sz w:val="19"/>
          <w:szCs w:val="19"/>
        </w:rPr>
        <w:t xml:space="preserve"> With a few substrates (in grey), a complete lack of </w:t>
      </w:r>
      <w:r w:rsidR="00782D9C" w:rsidRPr="008F77D2">
        <w:rPr>
          <w:rFonts w:ascii="Arno Pro" w:hAnsi="Arno Pro"/>
          <w:sz w:val="19"/>
          <w:szCs w:val="19"/>
        </w:rPr>
        <w:t xml:space="preserve">conversion was </w:t>
      </w:r>
      <w:r w:rsidR="00CD0A5D" w:rsidRPr="008F77D2">
        <w:rPr>
          <w:rFonts w:ascii="Arno Pro" w:hAnsi="Arno Pro"/>
          <w:sz w:val="19"/>
          <w:szCs w:val="19"/>
        </w:rPr>
        <w:t xml:space="preserve">nevertheless </w:t>
      </w:r>
      <w:r w:rsidR="00782D9C" w:rsidRPr="008F77D2">
        <w:rPr>
          <w:rFonts w:ascii="Arno Pro" w:hAnsi="Arno Pro"/>
          <w:sz w:val="19"/>
          <w:szCs w:val="19"/>
        </w:rPr>
        <w:t>observed</w:t>
      </w:r>
      <w:r w:rsidR="00B75E3B" w:rsidRPr="008F77D2">
        <w:rPr>
          <w:rFonts w:ascii="Arno Pro" w:hAnsi="Arno Pro"/>
          <w:sz w:val="19"/>
          <w:szCs w:val="19"/>
        </w:rPr>
        <w:t>.</w:t>
      </w:r>
    </w:p>
    <w:p w14:paraId="1A372074" w14:textId="086021D5" w:rsidR="006E226F" w:rsidRPr="008F77D2" w:rsidRDefault="006E226F" w:rsidP="005151C2">
      <w:pPr>
        <w:spacing w:line="240" w:lineRule="auto"/>
        <w:jc w:val="both"/>
        <w:rPr>
          <w:rFonts w:ascii="Arno Pro" w:hAnsi="Arno Pro"/>
          <w:sz w:val="19"/>
          <w:szCs w:val="19"/>
        </w:rPr>
      </w:pPr>
      <w:r w:rsidRPr="008F77D2">
        <w:rPr>
          <w:rFonts w:ascii="Arno Pro" w:hAnsi="Arno Pro"/>
          <w:sz w:val="19"/>
          <w:szCs w:val="19"/>
        </w:rPr>
        <w:t>In conclusion, a novel class of P-stereogenic phosphorodiamidite ligands have been synthesized using, to its advantage, the rigid sterically-constraint framework of a chiral diamine derived from Tröger Base. Structural insights, afforded for the most part by X-ray diffraction analysis of Au(I)-complexes, confirmed full stereocontrol for the P-atom and revealed unique β-form geometry. These chemically-stable moieties were further used as chiral ligands in Rh(I)-catalyzed a</w:t>
      </w:r>
      <w:r w:rsidR="0034163E" w:rsidRPr="008F77D2">
        <w:rPr>
          <w:rFonts w:ascii="Arno Pro" w:hAnsi="Arno Pro"/>
          <w:sz w:val="19"/>
          <w:szCs w:val="19"/>
        </w:rPr>
        <w:t>ddition of boronic acids to NH-</w:t>
      </w:r>
      <w:r w:rsidR="00861093" w:rsidRPr="008F77D2">
        <w:rPr>
          <w:rFonts w:ascii="Arno Pro" w:hAnsi="Arno Pro"/>
          <w:sz w:val="19"/>
          <w:szCs w:val="19"/>
        </w:rPr>
        <w:t>isatins</w:t>
      </w:r>
      <w:r w:rsidRPr="008F77D2">
        <w:rPr>
          <w:rFonts w:ascii="Arno Pro" w:hAnsi="Arno Pro"/>
          <w:sz w:val="19"/>
          <w:szCs w:val="19"/>
        </w:rPr>
        <w:t>, achieving excellent reactivity and reasonable enantioselectivity levels. Further studies looking at niche applications for these concave-shaped ligands are currently investigated.</w:t>
      </w:r>
    </w:p>
    <w:p w14:paraId="4933DA44" w14:textId="7241208B" w:rsidR="00192CAC" w:rsidRPr="008F77D2" w:rsidRDefault="00192CAC" w:rsidP="002D2CA4">
      <w:pPr>
        <w:pStyle w:val="Caption"/>
        <w:keepNext/>
        <w:spacing w:after="120"/>
        <w:jc w:val="both"/>
        <w:rPr>
          <w:rFonts w:ascii="Arno Pro" w:hAnsi="Arno Pro"/>
          <w:b/>
          <w:i w:val="0"/>
          <w:color w:val="auto"/>
          <w:sz w:val="19"/>
          <w:szCs w:val="19"/>
        </w:rPr>
      </w:pPr>
      <w:r w:rsidRPr="008F77D2">
        <w:rPr>
          <w:rFonts w:ascii="Arno Pro" w:hAnsi="Arno Pro"/>
          <w:b/>
          <w:i w:val="0"/>
          <w:color w:val="auto"/>
          <w:sz w:val="19"/>
          <w:szCs w:val="19"/>
        </w:rPr>
        <w:t xml:space="preserve">Table </w: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fldChar w:fldCharType="begin"/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instrText xml:space="preserve"> SEQ Table \* ARABIC </w:instrTex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fldChar w:fldCharType="separate"/>
      </w:r>
      <w:r w:rsidR="00383861" w:rsidRPr="008F77D2">
        <w:rPr>
          <w:rFonts w:ascii="Arno Pro" w:hAnsi="Arno Pro"/>
          <w:b/>
          <w:i w:val="0"/>
          <w:noProof/>
          <w:color w:val="auto"/>
          <w:sz w:val="19"/>
          <w:szCs w:val="19"/>
        </w:rPr>
        <w:t>2</w:t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fldChar w:fldCharType="end"/>
      </w:r>
      <w:r w:rsidRPr="008F77D2">
        <w:rPr>
          <w:rFonts w:ascii="Arno Pro" w:hAnsi="Arno Pro"/>
          <w:b/>
          <w:i w:val="0"/>
          <w:color w:val="auto"/>
          <w:sz w:val="19"/>
          <w:szCs w:val="19"/>
        </w:rPr>
        <w:t xml:space="preserve">. </w:t>
      </w:r>
      <w:r w:rsidR="0059439A" w:rsidRPr="008F77D2">
        <w:rPr>
          <w:rFonts w:ascii="Arno Pro" w:hAnsi="Arno Pro"/>
          <w:b/>
          <w:i w:val="0"/>
          <w:color w:val="auto"/>
          <w:sz w:val="19"/>
          <w:szCs w:val="19"/>
        </w:rPr>
        <w:t>Substrate Scope</w:t>
      </w:r>
    </w:p>
    <w:p w14:paraId="39F183EE" w14:textId="4F2EE514" w:rsidR="00C8340E" w:rsidRPr="008F77D2" w:rsidRDefault="00874975" w:rsidP="003F7CB1">
      <w:pPr>
        <w:tabs>
          <w:tab w:val="left" w:pos="4382"/>
        </w:tabs>
        <w:jc w:val="both"/>
      </w:pPr>
      <w:r w:rsidRPr="008F77D2">
        <w:object w:dxaOrig="8439" w:dyaOrig="11424" w14:anchorId="2DDD83AD">
          <v:shape id="_x0000_i1034" type="#_x0000_t75" style="width:212.25pt;height:4in" o:ole="">
            <v:imagedata r:id="rId17" o:title=""/>
          </v:shape>
          <o:OLEObject Type="Embed" ProgID="ChemDraw.Document.6.0" ShapeID="_x0000_i1034" DrawAspect="Content" ObjectID="_1771599992" r:id="rId18"/>
        </w:object>
      </w:r>
    </w:p>
    <w:p w14:paraId="3F46D7AA" w14:textId="77777777" w:rsidR="002A791D" w:rsidRPr="008F77D2" w:rsidRDefault="002A791D" w:rsidP="002A791D">
      <w:pPr>
        <w:spacing w:before="180" w:after="60" w:line="240" w:lineRule="auto"/>
        <w:jc w:val="both"/>
        <w:rPr>
          <w:rFonts w:ascii="Myriad Pro Light" w:eastAsia="Times New Roman" w:hAnsi="Myriad Pro Light" w:cs="Times New Roman"/>
          <w:b/>
          <w:caps/>
          <w:kern w:val="20"/>
          <w:sz w:val="21"/>
          <w:szCs w:val="18"/>
        </w:rPr>
      </w:pPr>
      <w:r w:rsidRPr="008F77D2">
        <w:rPr>
          <w:rFonts w:ascii="Myriad Pro Light" w:eastAsia="Times New Roman" w:hAnsi="Myriad Pro Light" w:cs="Times New Roman"/>
          <w:b/>
          <w:caps/>
          <w:kern w:val="20"/>
          <w:sz w:val="21"/>
          <w:szCs w:val="18"/>
        </w:rPr>
        <w:t xml:space="preserve">ASSOCIATED CONTENT </w:t>
      </w:r>
    </w:p>
    <w:p w14:paraId="229291FD" w14:textId="77777777" w:rsidR="001C79E1" w:rsidRPr="008F77D2" w:rsidRDefault="001C79E1" w:rsidP="001C79E1">
      <w:pPr>
        <w:pStyle w:val="FAAuthorInfoSubtitle"/>
      </w:pPr>
      <w:r w:rsidRPr="008F77D2">
        <w:t>Data Availability Statement</w:t>
      </w:r>
    </w:p>
    <w:p w14:paraId="6BF74942" w14:textId="2DAA1CA5" w:rsidR="001C79E1" w:rsidRPr="008F77D2" w:rsidRDefault="001C79E1" w:rsidP="005151C2">
      <w:pPr>
        <w:pStyle w:val="TESupportingInformation"/>
      </w:pPr>
      <w:r w:rsidRPr="008F77D2">
        <w:t xml:space="preserve">The data underlying this study are openly available yareta.unige.ch at </w:t>
      </w:r>
      <w:r w:rsidR="00A90AB2" w:rsidRPr="008F77D2">
        <w:t>DOI: 10.26037/yareta:c2rz2xbxancklnkqgvqkqbxl3a</w:t>
      </w:r>
      <w:r w:rsidRPr="008F77D2">
        <w:t>. It will be preserved for 10 years.</w:t>
      </w:r>
    </w:p>
    <w:p w14:paraId="1BCC68E8" w14:textId="3ED984D7" w:rsidR="002A791D" w:rsidRPr="008F77D2" w:rsidRDefault="002A791D" w:rsidP="002A791D">
      <w:pPr>
        <w:spacing w:before="120" w:after="60" w:line="240" w:lineRule="auto"/>
        <w:rPr>
          <w:rFonts w:ascii="Myriad Pro Light" w:eastAsia="Times New Roman" w:hAnsi="Myriad Pro Light" w:cs="Times New Roman"/>
          <w:b/>
          <w:kern w:val="21"/>
          <w:sz w:val="19"/>
          <w:szCs w:val="14"/>
        </w:rPr>
      </w:pPr>
      <w:r w:rsidRPr="008F77D2">
        <w:rPr>
          <w:rFonts w:ascii="Myriad Pro Light" w:eastAsia="Times New Roman" w:hAnsi="Myriad Pro Light" w:cs="Times New Roman"/>
          <w:b/>
          <w:kern w:val="21"/>
          <w:sz w:val="19"/>
          <w:szCs w:val="14"/>
        </w:rPr>
        <w:t>Supporting Information</w:t>
      </w:r>
      <w:r w:rsidR="003C5237" w:rsidRPr="008F77D2">
        <w:t xml:space="preserve"> </w:t>
      </w:r>
    </w:p>
    <w:p w14:paraId="467D9D84" w14:textId="60425D8B" w:rsidR="002655EB" w:rsidRPr="008F77D2" w:rsidRDefault="002A791D" w:rsidP="002655EB">
      <w:pPr>
        <w:spacing w:after="60" w:line="240" w:lineRule="auto"/>
        <w:jc w:val="both"/>
        <w:rPr>
          <w:rFonts w:ascii="Arno Pro" w:eastAsia="Times New Roman" w:hAnsi="Arno Pro" w:cs="Times New Roman"/>
          <w:kern w:val="20"/>
          <w:sz w:val="18"/>
          <w:szCs w:val="20"/>
        </w:rPr>
      </w:pPr>
      <w:r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The Supporting Information is available free of charge </w:t>
      </w:r>
      <w:r w:rsidR="00C551CC" w:rsidRPr="008F77D2">
        <w:rPr>
          <w:rFonts w:ascii="Arno Pro" w:eastAsia="Times New Roman" w:hAnsi="Arno Pro" w:cs="Times New Roman"/>
          <w:kern w:val="20"/>
          <w:sz w:val="18"/>
          <w:szCs w:val="20"/>
        </w:rPr>
        <w:t>at</w:t>
      </w:r>
      <w:r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 ACS Publications website.</w:t>
      </w:r>
    </w:p>
    <w:p w14:paraId="6E657C3B" w14:textId="7A9ED5CD" w:rsidR="002741EA" w:rsidRPr="008F77D2" w:rsidRDefault="002655EB" w:rsidP="002655EB">
      <w:pPr>
        <w:spacing w:after="120" w:line="240" w:lineRule="auto"/>
        <w:ind w:left="284"/>
        <w:jc w:val="both"/>
        <w:rPr>
          <w:rFonts w:ascii="Arno Pro" w:eastAsia="Times New Roman" w:hAnsi="Arno Pro" w:cs="Times New Roman"/>
          <w:kern w:val="20"/>
          <w:sz w:val="18"/>
          <w:szCs w:val="20"/>
        </w:rPr>
      </w:pPr>
      <w:r w:rsidRPr="008F77D2">
        <w:rPr>
          <w:rFonts w:ascii="Arno Pro" w:eastAsia="Times New Roman" w:hAnsi="Arno Pro" w:cs="Times New Roman"/>
          <w:kern w:val="20"/>
          <w:sz w:val="18"/>
          <w:szCs w:val="20"/>
        </w:rPr>
        <w:t>Synthetic protocols and spectroscopic</w:t>
      </w:r>
      <w:r w:rsidR="00D163D0"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 characterization</w:t>
      </w:r>
      <w:r w:rsidRPr="008F77D2">
        <w:rPr>
          <w:rFonts w:ascii="Arno Pro" w:eastAsia="Times New Roman" w:hAnsi="Arno Pro" w:cs="Times New Roman"/>
          <w:kern w:val="20"/>
          <w:sz w:val="18"/>
          <w:szCs w:val="20"/>
        </w:rPr>
        <w:t>s; 1H NMR and 13C NMR</w:t>
      </w:r>
      <w:r w:rsidR="009A4770"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 </w:t>
      </w:r>
      <w:r w:rsidRPr="008F77D2">
        <w:rPr>
          <w:rFonts w:ascii="Arno Pro" w:eastAsia="Times New Roman" w:hAnsi="Arno Pro" w:cs="Times New Roman"/>
          <w:kern w:val="20"/>
          <w:sz w:val="18"/>
          <w:szCs w:val="20"/>
        </w:rPr>
        <w:t>o</w:t>
      </w:r>
      <w:r w:rsidR="009A4770" w:rsidRPr="008F77D2">
        <w:rPr>
          <w:rFonts w:ascii="Arno Pro" w:eastAsia="Times New Roman" w:hAnsi="Arno Pro" w:cs="Times New Roman"/>
          <w:kern w:val="20"/>
          <w:sz w:val="18"/>
          <w:szCs w:val="20"/>
        </w:rPr>
        <w:t>f new compounds</w:t>
      </w:r>
      <w:r w:rsidR="00D163D0"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 (PDF)</w:t>
      </w:r>
    </w:p>
    <w:p w14:paraId="465BDA45" w14:textId="3F89A930" w:rsidR="002741EA" w:rsidRPr="008F77D2" w:rsidRDefault="002741EA" w:rsidP="002741EA">
      <w:pPr>
        <w:spacing w:before="120" w:after="60" w:line="240" w:lineRule="auto"/>
        <w:rPr>
          <w:rFonts w:ascii="Myriad Pro Light" w:eastAsia="Times New Roman" w:hAnsi="Myriad Pro Light" w:cs="Times New Roman"/>
          <w:b/>
          <w:kern w:val="21"/>
          <w:sz w:val="19"/>
          <w:szCs w:val="14"/>
        </w:rPr>
      </w:pPr>
      <w:r w:rsidRPr="008F77D2">
        <w:rPr>
          <w:rFonts w:ascii="Myriad Pro Light" w:eastAsia="Times New Roman" w:hAnsi="Myriad Pro Light" w:cs="Times New Roman"/>
          <w:b/>
          <w:kern w:val="21"/>
          <w:sz w:val="19"/>
          <w:szCs w:val="14"/>
        </w:rPr>
        <w:t>Accession codes</w:t>
      </w:r>
    </w:p>
    <w:p w14:paraId="5EE0B0C7" w14:textId="5B4EF2BE" w:rsidR="009A4770" w:rsidRPr="008F77D2" w:rsidRDefault="009A4770" w:rsidP="004043D4">
      <w:pPr>
        <w:spacing w:after="120" w:line="240" w:lineRule="auto"/>
        <w:jc w:val="both"/>
        <w:rPr>
          <w:rFonts w:ascii="Arno Pro" w:eastAsia="Times New Roman" w:hAnsi="Arno Pro" w:cs="Times New Roman"/>
          <w:kern w:val="20"/>
          <w:sz w:val="18"/>
          <w:szCs w:val="20"/>
        </w:rPr>
      </w:pPr>
      <w:r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CCDC </w:t>
      </w:r>
      <w:r w:rsidRPr="008F77D2">
        <w:rPr>
          <w:rFonts w:ascii="Arno Pro" w:hAnsi="Arno Pro"/>
          <w:sz w:val="19"/>
          <w:szCs w:val="19"/>
        </w:rPr>
        <w:t xml:space="preserve">2327333 and 2327334 </w:t>
      </w:r>
      <w:r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contain the supplementary crystallographic data for this paper. </w:t>
      </w:r>
      <w:r w:rsidR="009B72F2" w:rsidRPr="008F77D2">
        <w:rPr>
          <w:rFonts w:ascii="Arno Pro" w:eastAsia="Times New Roman" w:hAnsi="Arno Pro" w:cs="Times New Roman"/>
          <w:kern w:val="20"/>
          <w:sz w:val="18"/>
          <w:szCs w:val="20"/>
          <w:lang w:val="fr-FR"/>
        </w:rPr>
        <w:t xml:space="preserve">These data can be obtained free of charge via </w:t>
      </w:r>
      <w:hyperlink r:id="rId19" w:history="1">
        <w:r w:rsidR="009B72F2" w:rsidRPr="008F77D2">
          <w:rPr>
            <w:rStyle w:val="Hyperlink"/>
            <w:rFonts w:ascii="Arno Pro" w:eastAsia="Times New Roman" w:hAnsi="Arno Pro" w:cs="Times New Roman"/>
            <w:color w:val="auto"/>
            <w:kern w:val="20"/>
            <w:sz w:val="18"/>
            <w:szCs w:val="20"/>
            <w:lang w:val="fr-FR"/>
          </w:rPr>
          <w:t>www.ccdc.cam.ac.uk/structures</w:t>
        </w:r>
      </w:hyperlink>
      <w:r w:rsidR="004043D4" w:rsidRPr="008F77D2">
        <w:rPr>
          <w:rFonts w:ascii="Arno Pro" w:eastAsia="Times New Roman" w:hAnsi="Arno Pro" w:cs="Times New Roman"/>
          <w:kern w:val="20"/>
          <w:sz w:val="18"/>
          <w:szCs w:val="20"/>
        </w:rPr>
        <w:t xml:space="preserve"> </w:t>
      </w:r>
      <w:r w:rsidR="004043D4" w:rsidRPr="008F77D2">
        <w:rPr>
          <w:rFonts w:ascii="Arno Pro" w:eastAsia="Times New Roman" w:hAnsi="Arno Pro" w:cs="Times New Roman"/>
          <w:kern w:val="20"/>
          <w:sz w:val="18"/>
          <w:szCs w:val="20"/>
          <w:lang w:val="en-CH"/>
        </w:rPr>
        <w:t>or by emailing</w:t>
      </w:r>
      <w:r w:rsidR="00C41644" w:rsidRPr="008F77D2">
        <w:rPr>
          <w:rFonts w:ascii="Arno Pro" w:eastAsia="Times New Roman" w:hAnsi="Arno Pro" w:cs="Times New Roman"/>
          <w:kern w:val="20"/>
          <w:sz w:val="18"/>
          <w:szCs w:val="20"/>
          <w:lang w:val="en-CH"/>
        </w:rPr>
        <w:t xml:space="preserve"> </w:t>
      </w:r>
      <w:r w:rsidR="004043D4" w:rsidRPr="008F77D2">
        <w:rPr>
          <w:rFonts w:ascii="Arno Pro" w:eastAsia="Times New Roman" w:hAnsi="Arno Pro" w:cs="Times New Roman"/>
          <w:kern w:val="20"/>
          <w:sz w:val="18"/>
          <w:szCs w:val="20"/>
          <w:lang w:val="en-CH"/>
        </w:rPr>
        <w:t>data_request@ccdc.cam.ac.uk, or by contacting The Cambridge Crystallographic Data Centre, 12 Union Road,</w:t>
      </w:r>
      <w:r w:rsidR="00C41644" w:rsidRPr="008F77D2">
        <w:rPr>
          <w:rFonts w:ascii="Arno Pro" w:eastAsia="Times New Roman" w:hAnsi="Arno Pro" w:cs="Times New Roman"/>
          <w:kern w:val="20"/>
          <w:sz w:val="18"/>
          <w:szCs w:val="20"/>
          <w:lang w:val="en-CH"/>
        </w:rPr>
        <w:t xml:space="preserve"> </w:t>
      </w:r>
      <w:r w:rsidR="004043D4" w:rsidRPr="008F77D2">
        <w:rPr>
          <w:rFonts w:ascii="Arno Pro" w:eastAsia="Times New Roman" w:hAnsi="Arno Pro" w:cs="Times New Roman"/>
          <w:kern w:val="20"/>
          <w:sz w:val="18"/>
          <w:szCs w:val="20"/>
          <w:lang w:val="en-CH"/>
        </w:rPr>
        <w:t>Cambridge CB2 1EZ, UK; fax: +44 1223 336033</w:t>
      </w:r>
      <w:r w:rsidR="00E91B92" w:rsidRPr="008F77D2">
        <w:rPr>
          <w:rFonts w:ascii="Arno Pro" w:eastAsia="Times New Roman" w:hAnsi="Arno Pro" w:cs="Times New Roman"/>
          <w:kern w:val="20"/>
          <w:sz w:val="18"/>
          <w:szCs w:val="20"/>
          <w:lang w:val="en-CH"/>
        </w:rPr>
        <w:t>.</w:t>
      </w:r>
    </w:p>
    <w:p w14:paraId="28D68237" w14:textId="77777777" w:rsidR="002A791D" w:rsidRPr="008F77D2" w:rsidRDefault="002A791D" w:rsidP="002A791D">
      <w:pPr>
        <w:spacing w:before="180" w:after="60" w:line="240" w:lineRule="auto"/>
        <w:jc w:val="both"/>
        <w:rPr>
          <w:rFonts w:ascii="Myriad Pro Light" w:eastAsia="Times New Roman" w:hAnsi="Myriad Pro Light" w:cs="Times New Roman"/>
          <w:b/>
          <w:kern w:val="23"/>
          <w:sz w:val="21"/>
          <w:szCs w:val="20"/>
        </w:rPr>
      </w:pPr>
      <w:r w:rsidRPr="008F77D2">
        <w:rPr>
          <w:rFonts w:ascii="Myriad Pro Light" w:eastAsia="Times New Roman" w:hAnsi="Myriad Pro Light" w:cs="Times New Roman"/>
          <w:b/>
          <w:kern w:val="23"/>
          <w:sz w:val="21"/>
          <w:szCs w:val="20"/>
        </w:rPr>
        <w:t>AUTHOR INFORMATION</w:t>
      </w:r>
    </w:p>
    <w:p w14:paraId="484E509F" w14:textId="4F747F7A" w:rsidR="002A791D" w:rsidRPr="008F77D2" w:rsidRDefault="002A791D" w:rsidP="002A791D">
      <w:pPr>
        <w:spacing w:before="120" w:after="60" w:line="240" w:lineRule="auto"/>
        <w:rPr>
          <w:rFonts w:ascii="Myriad Pro Light" w:eastAsia="Times New Roman" w:hAnsi="Myriad Pro Light" w:cs="Times New Roman"/>
          <w:b/>
          <w:kern w:val="21"/>
          <w:sz w:val="19"/>
          <w:szCs w:val="14"/>
        </w:rPr>
      </w:pPr>
      <w:r w:rsidRPr="008F77D2">
        <w:rPr>
          <w:rFonts w:ascii="Myriad Pro Light" w:eastAsia="Times New Roman" w:hAnsi="Myriad Pro Light" w:cs="Times New Roman"/>
          <w:b/>
          <w:kern w:val="21"/>
          <w:sz w:val="19"/>
          <w:szCs w:val="14"/>
        </w:rPr>
        <w:t>Corresponding Author</w:t>
      </w:r>
      <w:r w:rsidR="00FE5E59" w:rsidRPr="008F77D2">
        <w:rPr>
          <w:rFonts w:ascii="Myriad Pro Light" w:eastAsia="Times New Roman" w:hAnsi="Myriad Pro Light" w:cs="Times New Roman"/>
          <w:b/>
          <w:kern w:val="21"/>
          <w:sz w:val="19"/>
          <w:szCs w:val="14"/>
        </w:rPr>
        <w:t>s</w:t>
      </w:r>
    </w:p>
    <w:p w14:paraId="577108F3" w14:textId="1CBDF8DE" w:rsidR="000D1F03" w:rsidRPr="008F77D2" w:rsidRDefault="000D1F03" w:rsidP="00A06A43">
      <w:pPr>
        <w:pStyle w:val="StyleFACorrespondingAuthorFootnote7pt"/>
        <w:rPr>
          <w:color w:val="auto"/>
        </w:rPr>
      </w:pPr>
      <w:r w:rsidRPr="008F77D2">
        <w:rPr>
          <w:b/>
          <w:color w:val="auto"/>
        </w:rPr>
        <w:t>Nidal Saleh</w:t>
      </w:r>
      <w:r w:rsidRPr="008F77D2">
        <w:rPr>
          <w:color w:val="auto"/>
        </w:rPr>
        <w:t xml:space="preserve"> – D</w:t>
      </w:r>
      <w:r w:rsidR="002655EB" w:rsidRPr="008F77D2">
        <w:rPr>
          <w:color w:val="auto"/>
        </w:rPr>
        <w:t>epartment of Organic Chemistry,</w:t>
      </w:r>
      <w:r w:rsidR="00493951" w:rsidRPr="008F77D2">
        <w:rPr>
          <w:color w:val="auto"/>
        </w:rPr>
        <w:t xml:space="preserve"> </w:t>
      </w:r>
      <w:r w:rsidR="002655EB" w:rsidRPr="008F77D2">
        <w:rPr>
          <w:color w:val="auto"/>
        </w:rPr>
        <w:t>University of Geneva</w:t>
      </w:r>
      <w:r w:rsidRPr="008F77D2">
        <w:rPr>
          <w:color w:val="auto"/>
        </w:rPr>
        <w:t>, 1211 Geneva 4, Switzerland;</w:t>
      </w:r>
    </w:p>
    <w:p w14:paraId="26713B7B" w14:textId="77777777" w:rsidR="000D1F03" w:rsidRPr="008F77D2" w:rsidRDefault="000D1F03" w:rsidP="00C551CC">
      <w:pPr>
        <w:pStyle w:val="StyleFACorrespondingAuthorFootnote7pt"/>
        <w:ind w:firstLine="0"/>
        <w:rPr>
          <w:color w:val="auto"/>
        </w:rPr>
      </w:pPr>
      <w:r w:rsidRPr="008F77D2">
        <w:rPr>
          <w:color w:val="auto"/>
        </w:rPr>
        <w:t xml:space="preserve">Email: </w:t>
      </w:r>
      <w:hyperlink r:id="rId20" w:history="1">
        <w:r w:rsidRPr="008F77D2">
          <w:rPr>
            <w:rStyle w:val="Hyperlink"/>
            <w:color w:val="auto"/>
          </w:rPr>
          <w:t>nidal.saleh@unige.ch</w:t>
        </w:r>
      </w:hyperlink>
      <w:r w:rsidRPr="008F77D2">
        <w:rPr>
          <w:color w:val="auto"/>
        </w:rPr>
        <w:t xml:space="preserve"> </w:t>
      </w:r>
    </w:p>
    <w:p w14:paraId="69B0C1C0" w14:textId="7597E053" w:rsidR="000D1F03" w:rsidRPr="008F77D2" w:rsidRDefault="000D1F03" w:rsidP="00A06A43">
      <w:pPr>
        <w:pStyle w:val="StyleFACorrespondingAuthorFootnote7pt"/>
        <w:rPr>
          <w:color w:val="auto"/>
        </w:rPr>
      </w:pPr>
      <w:r w:rsidRPr="008F77D2">
        <w:rPr>
          <w:b/>
          <w:color w:val="auto"/>
        </w:rPr>
        <w:t>Jérôme Lacour</w:t>
      </w:r>
      <w:r w:rsidRPr="008F77D2">
        <w:rPr>
          <w:color w:val="auto"/>
        </w:rPr>
        <w:t xml:space="preserve"> – Department of Organic C</w:t>
      </w:r>
      <w:r w:rsidR="002655EB" w:rsidRPr="008F77D2">
        <w:rPr>
          <w:color w:val="auto"/>
        </w:rPr>
        <w:t>hemistry, University of Geneva</w:t>
      </w:r>
      <w:r w:rsidRPr="008F77D2">
        <w:rPr>
          <w:color w:val="auto"/>
        </w:rPr>
        <w:t xml:space="preserve">, 1211 Geneva 4, Switzerland; </w:t>
      </w:r>
    </w:p>
    <w:p w14:paraId="3D05DBD6" w14:textId="77777777" w:rsidR="000D1F03" w:rsidRPr="008F77D2" w:rsidRDefault="000D1F03" w:rsidP="00C551CC">
      <w:pPr>
        <w:pStyle w:val="StyleFACorrespondingAuthorFootnote7pt"/>
        <w:ind w:firstLine="0"/>
        <w:rPr>
          <w:color w:val="auto"/>
        </w:rPr>
      </w:pPr>
      <w:r w:rsidRPr="008F77D2">
        <w:rPr>
          <w:color w:val="auto"/>
        </w:rPr>
        <w:t xml:space="preserve">Email: </w:t>
      </w:r>
      <w:hyperlink r:id="rId21" w:history="1">
        <w:r w:rsidRPr="008F77D2">
          <w:rPr>
            <w:rStyle w:val="Hyperlink"/>
            <w:color w:val="auto"/>
          </w:rPr>
          <w:t>jerome.lacour@unige.ch</w:t>
        </w:r>
      </w:hyperlink>
    </w:p>
    <w:p w14:paraId="6663871A" w14:textId="77777777" w:rsidR="000D1F03" w:rsidRPr="008F77D2" w:rsidRDefault="000D1F03" w:rsidP="000D1F03">
      <w:pPr>
        <w:pStyle w:val="FAAuthorInfoSubtitle"/>
      </w:pPr>
      <w:r w:rsidRPr="008F77D2">
        <w:t>Authors</w:t>
      </w:r>
    </w:p>
    <w:p w14:paraId="67773E04" w14:textId="77777777" w:rsidR="002655EB" w:rsidRPr="008F77D2" w:rsidRDefault="000D1F03" w:rsidP="00A06A43">
      <w:pPr>
        <w:pStyle w:val="StyleFACorrespondingAuthorFootnote7pt"/>
        <w:rPr>
          <w:color w:val="auto"/>
        </w:rPr>
      </w:pPr>
      <w:r w:rsidRPr="008F77D2">
        <w:rPr>
          <w:b/>
          <w:color w:val="auto"/>
        </w:rPr>
        <w:t>Céline Besnard</w:t>
      </w:r>
      <w:r w:rsidRPr="008F77D2">
        <w:rPr>
          <w:color w:val="auto"/>
        </w:rPr>
        <w:t xml:space="preserve"> –</w:t>
      </w:r>
      <w:r w:rsidR="002655EB" w:rsidRPr="008F77D2">
        <w:rPr>
          <w:color w:val="auto"/>
        </w:rPr>
        <w:t xml:space="preserve"> Laboratory of Crystallography,</w:t>
      </w:r>
    </w:p>
    <w:p w14:paraId="065F6CCA" w14:textId="0F9A40AA" w:rsidR="000D1F03" w:rsidRPr="008F77D2" w:rsidRDefault="000D1F03" w:rsidP="00C551CC">
      <w:pPr>
        <w:pStyle w:val="StyleFACorrespondingAuthorFootnote7pt"/>
        <w:ind w:firstLine="0"/>
        <w:rPr>
          <w:color w:val="auto"/>
        </w:rPr>
      </w:pPr>
      <w:r w:rsidRPr="008F77D2">
        <w:rPr>
          <w:color w:val="auto"/>
        </w:rPr>
        <w:t>University of Geneva, 1211 Geneva 4, Switzerland</w:t>
      </w:r>
    </w:p>
    <w:p w14:paraId="39861207" w14:textId="77777777" w:rsidR="00A06A43" w:rsidRPr="008F77D2" w:rsidRDefault="00694AA1" w:rsidP="00A06A43">
      <w:pPr>
        <w:pStyle w:val="StyleFACorrespondingAuthorFootnote7pt"/>
        <w:rPr>
          <w:rStyle w:val="FAAuthorInfoSubtitleChar"/>
          <w:color w:val="auto"/>
        </w:rPr>
      </w:pPr>
      <w:r w:rsidRPr="008F77D2">
        <w:rPr>
          <w:rStyle w:val="FAAuthorInfoSubtitleChar"/>
          <w:color w:val="auto"/>
        </w:rPr>
        <w:t>Notes</w:t>
      </w:r>
    </w:p>
    <w:p w14:paraId="3A29FA93" w14:textId="0B04282E" w:rsidR="00694AA1" w:rsidRPr="008F77D2" w:rsidRDefault="00694AA1" w:rsidP="00A06A43">
      <w:pPr>
        <w:pStyle w:val="StyleFACorrespondingAuthorFootnote7pt"/>
        <w:rPr>
          <w:color w:val="auto"/>
        </w:rPr>
      </w:pPr>
      <w:r w:rsidRPr="008F77D2">
        <w:rPr>
          <w:color w:val="auto"/>
        </w:rPr>
        <w:t>The authors declare no competing financial interest.</w:t>
      </w:r>
    </w:p>
    <w:p w14:paraId="57B53287" w14:textId="77777777" w:rsidR="002A791D" w:rsidRPr="008F77D2" w:rsidRDefault="002A791D" w:rsidP="002A791D">
      <w:pPr>
        <w:spacing w:before="180" w:after="60" w:line="240" w:lineRule="auto"/>
        <w:jc w:val="both"/>
        <w:rPr>
          <w:rFonts w:ascii="Myriad Pro Light" w:eastAsia="Times New Roman" w:hAnsi="Myriad Pro Light" w:cs="Times New Roman"/>
          <w:b/>
          <w:kern w:val="23"/>
          <w:sz w:val="21"/>
          <w:szCs w:val="20"/>
        </w:rPr>
      </w:pPr>
      <w:r w:rsidRPr="008F77D2">
        <w:rPr>
          <w:rFonts w:ascii="Myriad Pro Light" w:eastAsia="Times New Roman" w:hAnsi="Myriad Pro Light" w:cs="Times New Roman"/>
          <w:b/>
          <w:kern w:val="23"/>
          <w:sz w:val="21"/>
          <w:szCs w:val="20"/>
        </w:rPr>
        <w:t xml:space="preserve">ACKNOWLEDGMENT </w:t>
      </w:r>
    </w:p>
    <w:p w14:paraId="772718DA" w14:textId="1E7DEA01" w:rsidR="000D1F03" w:rsidRPr="008F77D2" w:rsidRDefault="000D1F03" w:rsidP="000D1F03">
      <w:pPr>
        <w:pStyle w:val="TDAcknowledgments"/>
      </w:pPr>
      <w:r w:rsidRPr="008F77D2">
        <w:t xml:space="preserve">We thank the University of Geneva and the Swiss National Science Foundation for financial support (Grants 200020-184843, 200020-207539). </w:t>
      </w:r>
    </w:p>
    <w:p w14:paraId="493801DC" w14:textId="77777777" w:rsidR="00753591" w:rsidRPr="008F77D2" w:rsidRDefault="002A791D" w:rsidP="000D1F03">
      <w:pPr>
        <w:spacing w:before="180" w:after="60" w:line="240" w:lineRule="auto"/>
        <w:jc w:val="both"/>
        <w:rPr>
          <w:rFonts w:ascii="Myriad Pro Light" w:eastAsia="Times New Roman" w:hAnsi="Myriad Pro Light" w:cs="Times New Roman"/>
          <w:b/>
          <w:kern w:val="23"/>
          <w:sz w:val="18"/>
          <w:szCs w:val="18"/>
        </w:rPr>
      </w:pPr>
      <w:r w:rsidRPr="008F77D2">
        <w:rPr>
          <w:rFonts w:ascii="Myriad Pro Light" w:eastAsia="Times New Roman" w:hAnsi="Myriad Pro Light" w:cs="Times New Roman"/>
          <w:b/>
          <w:kern w:val="23"/>
          <w:sz w:val="21"/>
          <w:szCs w:val="20"/>
        </w:rPr>
        <w:t>REFERENCES</w:t>
      </w:r>
      <w:r w:rsidR="00200165" w:rsidRPr="008F77D2">
        <w:rPr>
          <w:rFonts w:ascii="Myriad Pro Light" w:eastAsia="Times New Roman" w:hAnsi="Myriad Pro Light" w:cs="Times New Roman"/>
          <w:b/>
          <w:kern w:val="23"/>
          <w:sz w:val="18"/>
          <w:szCs w:val="18"/>
        </w:rPr>
        <w:fldChar w:fldCharType="begin"/>
      </w:r>
      <w:r w:rsidR="00200165" w:rsidRPr="008F77D2">
        <w:rPr>
          <w:rFonts w:ascii="Myriad Pro Light" w:eastAsia="Times New Roman" w:hAnsi="Myriad Pro Light" w:cs="Times New Roman"/>
          <w:b/>
          <w:kern w:val="23"/>
          <w:sz w:val="18"/>
          <w:szCs w:val="18"/>
        </w:rPr>
        <w:instrText xml:space="preserve"> ADDIN </w:instrText>
      </w:r>
      <w:r w:rsidR="00200165" w:rsidRPr="008F77D2">
        <w:rPr>
          <w:rFonts w:ascii="Myriad Pro Light" w:eastAsia="Times New Roman" w:hAnsi="Myriad Pro Light" w:cs="Times New Roman"/>
          <w:b/>
          <w:kern w:val="23"/>
          <w:sz w:val="18"/>
          <w:szCs w:val="18"/>
        </w:rPr>
        <w:fldChar w:fldCharType="end"/>
      </w:r>
      <w:r w:rsidR="00D2795D" w:rsidRPr="008F77D2">
        <w:rPr>
          <w:rFonts w:ascii="Myriad Pro Light" w:eastAsia="Times New Roman" w:hAnsi="Myriad Pro Light" w:cs="Times New Roman"/>
          <w:b/>
          <w:kern w:val="23"/>
          <w:sz w:val="18"/>
          <w:szCs w:val="18"/>
        </w:rPr>
        <w:fldChar w:fldCharType="begin"/>
      </w:r>
      <w:r w:rsidR="00D2795D" w:rsidRPr="008F77D2">
        <w:rPr>
          <w:rFonts w:ascii="Myriad Pro Light" w:eastAsia="Times New Roman" w:hAnsi="Myriad Pro Light" w:cs="Times New Roman"/>
          <w:b/>
          <w:kern w:val="23"/>
          <w:sz w:val="18"/>
          <w:szCs w:val="18"/>
        </w:rPr>
        <w:instrText xml:space="preserve"> ADDIN </w:instrText>
      </w:r>
      <w:r w:rsidR="00D2795D" w:rsidRPr="008F77D2">
        <w:rPr>
          <w:rFonts w:ascii="Myriad Pro Light" w:eastAsia="Times New Roman" w:hAnsi="Myriad Pro Light" w:cs="Times New Roman"/>
          <w:b/>
          <w:kern w:val="23"/>
          <w:sz w:val="18"/>
          <w:szCs w:val="18"/>
        </w:rPr>
        <w:fldChar w:fldCharType="end"/>
      </w:r>
    </w:p>
    <w:p w14:paraId="0F6BA2F3" w14:textId="792A8DC4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(1) Horner, L.; Winkler, H.; Rapp, A.; Mentrup, A.; Hoffmann, H.; Beck, P. Phosphororganische verbindungen optisch aktive tertiäre phosphine aus optisch aktiven quartären phosphoniumsalzen. </w:t>
      </w:r>
      <w:r w:rsidRPr="008F77D2">
        <w:rPr>
          <w:rFonts w:ascii="Arno Pro" w:hAnsi="Arno Pro"/>
          <w:i/>
          <w:sz w:val="17"/>
          <w:szCs w:val="17"/>
        </w:rPr>
        <w:t xml:space="preserve">Tetrahedron Lett. </w:t>
      </w:r>
      <w:r w:rsidRPr="008F77D2">
        <w:rPr>
          <w:rFonts w:ascii="Arno Pro" w:hAnsi="Arno Pro"/>
          <w:b/>
          <w:sz w:val="17"/>
          <w:szCs w:val="17"/>
        </w:rPr>
        <w:t>1961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</w:t>
      </w:r>
      <w:r w:rsidRPr="008F77D2">
        <w:rPr>
          <w:rFonts w:ascii="Arno Pro" w:hAnsi="Arno Pro"/>
          <w:sz w:val="17"/>
          <w:szCs w:val="17"/>
        </w:rPr>
        <w:t>, 161-166.</w:t>
      </w:r>
    </w:p>
    <w:p w14:paraId="2F56FD26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(2) (a) Korpiun, O.; Mislow, K. New route to the preparation and configurational correlation of optically active phosphine oxides. </w:t>
      </w:r>
      <w:r w:rsidRPr="008F77D2">
        <w:rPr>
          <w:rFonts w:ascii="Arno Pro" w:hAnsi="Arno Pro"/>
          <w:i/>
          <w:sz w:val="17"/>
          <w:szCs w:val="17"/>
        </w:rPr>
        <w:t xml:space="preserve">J. Am. Chem. Soc. </w:t>
      </w:r>
      <w:r w:rsidRPr="008F77D2">
        <w:rPr>
          <w:rFonts w:ascii="Arno Pro" w:hAnsi="Arno Pro"/>
          <w:b/>
          <w:sz w:val="17"/>
          <w:szCs w:val="17"/>
        </w:rPr>
        <w:t>1967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89</w:t>
      </w:r>
      <w:r w:rsidRPr="008F77D2">
        <w:rPr>
          <w:rFonts w:ascii="Arno Pro" w:hAnsi="Arno Pro"/>
          <w:sz w:val="17"/>
          <w:szCs w:val="17"/>
        </w:rPr>
        <w:t xml:space="preserve">, 4784-4786. (b) Korpiun, O.; Lewis, R. A.; Chickos, J.; Mislow, K. Synthesis and absolute configuration of optically active phosphine oxides and phosphinates. </w:t>
      </w:r>
      <w:r w:rsidRPr="008F77D2">
        <w:rPr>
          <w:rFonts w:ascii="Arno Pro" w:hAnsi="Arno Pro"/>
          <w:i/>
          <w:sz w:val="17"/>
          <w:szCs w:val="17"/>
        </w:rPr>
        <w:t xml:space="preserve">J. Am. Chem. Soc. </w:t>
      </w:r>
      <w:r w:rsidRPr="008F77D2">
        <w:rPr>
          <w:rFonts w:ascii="Arno Pro" w:hAnsi="Arno Pro"/>
          <w:b/>
          <w:sz w:val="17"/>
          <w:szCs w:val="17"/>
        </w:rPr>
        <w:t>1968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90</w:t>
      </w:r>
      <w:r w:rsidRPr="008F77D2">
        <w:rPr>
          <w:rFonts w:ascii="Arno Pro" w:hAnsi="Arno Pro"/>
          <w:sz w:val="17"/>
          <w:szCs w:val="17"/>
        </w:rPr>
        <w:t>, 4842-4846.</w:t>
      </w:r>
    </w:p>
    <w:p w14:paraId="373A6F79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(3) (a) Knowles, W. S.; Sabacky, M. J. Catalytic asymmetric hydrogenation employing a soluble, optically active, rhodium complex. </w:t>
      </w:r>
      <w:r w:rsidRPr="008F77D2">
        <w:rPr>
          <w:rFonts w:ascii="Arno Pro" w:hAnsi="Arno Pro"/>
          <w:i/>
          <w:sz w:val="17"/>
          <w:szCs w:val="17"/>
        </w:rPr>
        <w:t xml:space="preserve">Chem. Commun. (London) </w:t>
      </w:r>
      <w:r w:rsidRPr="008F77D2">
        <w:rPr>
          <w:rFonts w:ascii="Arno Pro" w:hAnsi="Arno Pro"/>
          <w:b/>
          <w:sz w:val="17"/>
          <w:szCs w:val="17"/>
        </w:rPr>
        <w:t>1968</w:t>
      </w:r>
      <w:r w:rsidRPr="008F77D2">
        <w:rPr>
          <w:rFonts w:ascii="Arno Pro" w:hAnsi="Arno Pro"/>
          <w:sz w:val="17"/>
          <w:szCs w:val="17"/>
        </w:rPr>
        <w:t xml:space="preserve">, 1445-1446. (b) Horner, L.; Siegel, H.; Büthe, H. Asymmetric Catalytic Hydrogenation with an Optically Active Phosphinerhodium Complex in Homogeneous Solution. </w:t>
      </w:r>
      <w:r w:rsidRPr="008F77D2">
        <w:rPr>
          <w:rFonts w:ascii="Arno Pro" w:hAnsi="Arno Pro"/>
          <w:i/>
          <w:sz w:val="17"/>
          <w:szCs w:val="17"/>
        </w:rPr>
        <w:t xml:space="preserve">Angew. Chem. Int. Ed. </w:t>
      </w:r>
      <w:r w:rsidRPr="008F77D2">
        <w:rPr>
          <w:rFonts w:ascii="Arno Pro" w:hAnsi="Arno Pro"/>
          <w:b/>
          <w:sz w:val="17"/>
          <w:szCs w:val="17"/>
        </w:rPr>
        <w:t>1968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7</w:t>
      </w:r>
      <w:r w:rsidRPr="008F77D2">
        <w:rPr>
          <w:rFonts w:ascii="Arno Pro" w:hAnsi="Arno Pro"/>
          <w:sz w:val="17"/>
          <w:szCs w:val="17"/>
        </w:rPr>
        <w:t>, 942-942.</w:t>
      </w:r>
    </w:p>
    <w:p w14:paraId="57D35889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(4) (a) Grabulosa, A.; Granell, J.; Muller, G. Preparation of optically pure P-stereogenic trivalent phosphorus compounds. </w:t>
      </w:r>
      <w:r w:rsidRPr="008F77D2">
        <w:rPr>
          <w:rFonts w:ascii="Arno Pro" w:hAnsi="Arno Pro"/>
          <w:i/>
          <w:sz w:val="17"/>
          <w:szCs w:val="17"/>
        </w:rPr>
        <w:t xml:space="preserve">Coord. Chem. Rev. </w:t>
      </w:r>
      <w:r w:rsidRPr="008F77D2">
        <w:rPr>
          <w:rFonts w:ascii="Arno Pro" w:hAnsi="Arno Pro"/>
          <w:b/>
          <w:sz w:val="17"/>
          <w:szCs w:val="17"/>
        </w:rPr>
        <w:t>2007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251</w:t>
      </w:r>
      <w:r w:rsidRPr="008F77D2">
        <w:rPr>
          <w:rFonts w:ascii="Arno Pro" w:hAnsi="Arno Pro"/>
          <w:sz w:val="17"/>
          <w:szCs w:val="17"/>
        </w:rPr>
        <w:t xml:space="preserve">, 25-90. (b) Lühr, S.; Holz, J.; Börner, A. The Synthesis of Chiral Phosphorus Ligands for use in Homogeneous Metal Catalysis. </w:t>
      </w:r>
      <w:r w:rsidRPr="008F77D2">
        <w:rPr>
          <w:rFonts w:ascii="Arno Pro" w:hAnsi="Arno Pro"/>
          <w:i/>
          <w:sz w:val="17"/>
          <w:szCs w:val="17"/>
        </w:rPr>
        <w:t xml:space="preserve">ChemCatChem </w:t>
      </w:r>
      <w:r w:rsidRPr="008F77D2">
        <w:rPr>
          <w:rFonts w:ascii="Arno Pro" w:hAnsi="Arno Pro"/>
          <w:b/>
          <w:sz w:val="17"/>
          <w:szCs w:val="17"/>
        </w:rPr>
        <w:t>2011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3</w:t>
      </w:r>
      <w:r w:rsidRPr="008F77D2">
        <w:rPr>
          <w:rFonts w:ascii="Arno Pro" w:hAnsi="Arno Pro"/>
          <w:sz w:val="17"/>
          <w:szCs w:val="17"/>
        </w:rPr>
        <w:t xml:space="preserve">, 1708-1730. (c) Imamoto, T. Synthesis and applications of high-performance P-chiral phosphine ligands. </w:t>
      </w:r>
      <w:r w:rsidRPr="008F77D2">
        <w:rPr>
          <w:rFonts w:ascii="Arno Pro" w:hAnsi="Arno Pro"/>
          <w:i/>
          <w:sz w:val="17"/>
          <w:szCs w:val="17"/>
        </w:rPr>
        <w:t xml:space="preserve">Proc. Jpn. Acad., Ser. B </w:t>
      </w:r>
      <w:r w:rsidRPr="008F77D2">
        <w:rPr>
          <w:rFonts w:ascii="Arno Pro" w:hAnsi="Arno Pro"/>
          <w:b/>
          <w:sz w:val="17"/>
          <w:szCs w:val="17"/>
        </w:rPr>
        <w:t>2021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97</w:t>
      </w:r>
      <w:r w:rsidRPr="008F77D2">
        <w:rPr>
          <w:rFonts w:ascii="Arno Pro" w:hAnsi="Arno Pro"/>
          <w:sz w:val="17"/>
          <w:szCs w:val="17"/>
        </w:rPr>
        <w:t>, 520-</w:t>
      </w:r>
      <w:r w:rsidRPr="008F77D2">
        <w:rPr>
          <w:rFonts w:ascii="Arno Pro" w:hAnsi="Arno Pro"/>
          <w:sz w:val="17"/>
          <w:szCs w:val="17"/>
        </w:rPr>
        <w:lastRenderedPageBreak/>
        <w:t xml:space="preserve">542. (d) Ye, X.; Peng, L.; Bao, X.; Tan, C.-H.; Wang, H. Recent developments in highly efficient construction of P-stereogenic centers. </w:t>
      </w:r>
      <w:r w:rsidRPr="008F77D2">
        <w:rPr>
          <w:rFonts w:ascii="Arno Pro" w:hAnsi="Arno Pro"/>
          <w:i/>
          <w:sz w:val="17"/>
          <w:szCs w:val="17"/>
        </w:rPr>
        <w:t xml:space="preserve">Green Synth. Catal. </w:t>
      </w:r>
      <w:r w:rsidRPr="008F77D2">
        <w:rPr>
          <w:rFonts w:ascii="Arno Pro" w:hAnsi="Arno Pro"/>
          <w:b/>
          <w:sz w:val="17"/>
          <w:szCs w:val="17"/>
        </w:rPr>
        <w:t>2021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</w:t>
      </w:r>
      <w:r w:rsidRPr="008F77D2">
        <w:rPr>
          <w:rFonts w:ascii="Arno Pro" w:hAnsi="Arno Pro"/>
          <w:sz w:val="17"/>
          <w:szCs w:val="17"/>
        </w:rPr>
        <w:t xml:space="preserve">, 6-18. (e) Rojo, P.; Riera, A.; Verdaguer, X. Bulky P-stereogenic ligands. A success story in asymmetric catalysis. </w:t>
      </w:r>
      <w:r w:rsidRPr="008F77D2">
        <w:rPr>
          <w:rFonts w:ascii="Arno Pro" w:hAnsi="Arno Pro"/>
          <w:i/>
          <w:sz w:val="17"/>
          <w:szCs w:val="17"/>
        </w:rPr>
        <w:t xml:space="preserve">Coord. Chem. Rev. </w:t>
      </w:r>
      <w:r w:rsidRPr="008F77D2">
        <w:rPr>
          <w:rFonts w:ascii="Arno Pro" w:hAnsi="Arno Pro"/>
          <w:b/>
          <w:sz w:val="17"/>
          <w:szCs w:val="17"/>
        </w:rPr>
        <w:t>2023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489</w:t>
      </w:r>
      <w:r w:rsidRPr="008F77D2">
        <w:rPr>
          <w:rFonts w:ascii="Arno Pro" w:hAnsi="Arno Pro"/>
          <w:sz w:val="17"/>
          <w:szCs w:val="17"/>
        </w:rPr>
        <w:t xml:space="preserve">, 215192. (f) Teichert, J. F.; Feringa, B. L. Phosphoramidites: Privileged Ligands in Asymmetric Catalysis. </w:t>
      </w:r>
      <w:r w:rsidRPr="008F77D2">
        <w:rPr>
          <w:rFonts w:ascii="Arno Pro" w:hAnsi="Arno Pro"/>
          <w:i/>
          <w:sz w:val="17"/>
          <w:szCs w:val="17"/>
        </w:rPr>
        <w:t xml:space="preserve">Angew. Chem. Int. Ed. </w:t>
      </w:r>
      <w:r w:rsidRPr="008F77D2">
        <w:rPr>
          <w:rFonts w:ascii="Arno Pro" w:hAnsi="Arno Pro"/>
          <w:b/>
          <w:sz w:val="17"/>
          <w:szCs w:val="17"/>
        </w:rPr>
        <w:t>2010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49</w:t>
      </w:r>
      <w:r w:rsidRPr="008F77D2">
        <w:rPr>
          <w:rFonts w:ascii="Arno Pro" w:hAnsi="Arno Pro"/>
          <w:sz w:val="17"/>
          <w:szCs w:val="17"/>
        </w:rPr>
        <w:t xml:space="preserve">, 2486-2528. (g) Pellissier, H. TADDOL-derived phosphorus ligands in asymmetric catalysis. </w:t>
      </w:r>
      <w:r w:rsidRPr="008F77D2">
        <w:rPr>
          <w:rFonts w:ascii="Arno Pro" w:hAnsi="Arno Pro"/>
          <w:i/>
          <w:sz w:val="17"/>
          <w:szCs w:val="17"/>
        </w:rPr>
        <w:t xml:space="preserve">Coord. Chem. Rev. </w:t>
      </w:r>
      <w:r w:rsidRPr="008F77D2">
        <w:rPr>
          <w:rFonts w:ascii="Arno Pro" w:hAnsi="Arno Pro"/>
          <w:b/>
          <w:sz w:val="17"/>
          <w:szCs w:val="17"/>
        </w:rPr>
        <w:t>2023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482</w:t>
      </w:r>
      <w:r w:rsidRPr="008F77D2">
        <w:rPr>
          <w:rFonts w:ascii="Arno Pro" w:hAnsi="Arno Pro"/>
          <w:sz w:val="17"/>
          <w:szCs w:val="17"/>
        </w:rPr>
        <w:t>, 215079.</w:t>
      </w:r>
    </w:p>
    <w:p w14:paraId="61F868F8" w14:textId="1F273F8C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(5) (a) Alexakis, A.; Mutti, S.; Normant, J. F. A new chiral ligand for the asymmetric conjugate addition of organocopper reagents to enones. </w:t>
      </w:r>
      <w:r w:rsidRPr="008F77D2">
        <w:rPr>
          <w:rFonts w:ascii="Arno Pro" w:hAnsi="Arno Pro"/>
          <w:i/>
          <w:sz w:val="17"/>
          <w:szCs w:val="17"/>
        </w:rPr>
        <w:t xml:space="preserve">J. Am. Chem. Soc. </w:t>
      </w:r>
      <w:r w:rsidRPr="008F77D2">
        <w:rPr>
          <w:rFonts w:ascii="Arno Pro" w:hAnsi="Arno Pro"/>
          <w:b/>
          <w:sz w:val="17"/>
          <w:szCs w:val="17"/>
        </w:rPr>
        <w:t>1991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113</w:t>
      </w:r>
      <w:r w:rsidRPr="008F77D2">
        <w:rPr>
          <w:rFonts w:ascii="Arno Pro" w:hAnsi="Arno Pro"/>
          <w:sz w:val="17"/>
          <w:szCs w:val="17"/>
        </w:rPr>
        <w:t xml:space="preserve">, 6332-6334. (b) Alexakis, A.; Frutos, J.; Mangeney, P. Chiral phosphorus ligands for the asymmetric conjugate addition of organocopper reagents. </w:t>
      </w:r>
      <w:r w:rsidRPr="008F77D2">
        <w:rPr>
          <w:rFonts w:ascii="Arno Pro" w:hAnsi="Arno Pro"/>
          <w:i/>
          <w:sz w:val="17"/>
          <w:szCs w:val="17"/>
        </w:rPr>
        <w:t xml:space="preserve">Tetrahedron: Asymmetry </w:t>
      </w:r>
      <w:r w:rsidRPr="008F77D2">
        <w:rPr>
          <w:rFonts w:ascii="Arno Pro" w:hAnsi="Arno Pro"/>
          <w:b/>
          <w:sz w:val="17"/>
          <w:szCs w:val="17"/>
        </w:rPr>
        <w:t>1993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</w:t>
      </w:r>
      <w:r w:rsidRPr="008F77D2">
        <w:rPr>
          <w:rFonts w:ascii="Arno Pro" w:hAnsi="Arno Pro"/>
          <w:sz w:val="17"/>
          <w:szCs w:val="17"/>
        </w:rPr>
        <w:t xml:space="preserve">, 2427-2430. (c) Reetz, M. T.; Oka, H.; Goddard, R. Binaphthyldiamine-based diazaphospholidinesas a new class of chiral monodentate P-ligands. </w:t>
      </w:r>
      <w:r w:rsidRPr="008F77D2">
        <w:rPr>
          <w:rFonts w:ascii="Arno Pro" w:hAnsi="Arno Pro"/>
          <w:i/>
          <w:sz w:val="17"/>
          <w:szCs w:val="17"/>
        </w:rPr>
        <w:t xml:space="preserve">Synthesis </w:t>
      </w:r>
      <w:r w:rsidRPr="008F77D2">
        <w:rPr>
          <w:rFonts w:ascii="Arno Pro" w:hAnsi="Arno Pro"/>
          <w:b/>
          <w:sz w:val="17"/>
          <w:szCs w:val="17"/>
        </w:rPr>
        <w:t>2003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2003</w:t>
      </w:r>
      <w:r w:rsidRPr="008F77D2">
        <w:rPr>
          <w:rFonts w:ascii="Arno Pro" w:hAnsi="Arno Pro"/>
          <w:sz w:val="17"/>
          <w:szCs w:val="17"/>
        </w:rPr>
        <w:t xml:space="preserve">, 1809-1814. (d) Tsarev, V. N.; Lyubimov, S. E.; Shiryaev, A. A.; Zheglov, S. V.; Bondarev, O. G.; Davankov, V. A.; Kabro, A. A.; Moiseev, S. K.; Kalinin, V. N.; Gavrilov, K. N. P-Chiral Monodentate Diamidophosphites − New and Efficient Ligands for Palladium-Catalysed Asymmetric Allylic Substitution. </w:t>
      </w:r>
      <w:r w:rsidRPr="008F77D2">
        <w:rPr>
          <w:rFonts w:ascii="Arno Pro" w:hAnsi="Arno Pro"/>
          <w:i/>
          <w:sz w:val="17"/>
          <w:szCs w:val="17"/>
        </w:rPr>
        <w:t xml:space="preserve">Eur. J. Org. Chem. </w:t>
      </w:r>
      <w:r w:rsidRPr="008F77D2">
        <w:rPr>
          <w:rFonts w:ascii="Arno Pro" w:hAnsi="Arno Pro"/>
          <w:b/>
          <w:sz w:val="17"/>
          <w:szCs w:val="17"/>
        </w:rPr>
        <w:t>2004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2004</w:t>
      </w:r>
      <w:r w:rsidRPr="008F77D2">
        <w:rPr>
          <w:rFonts w:ascii="Arno Pro" w:hAnsi="Arno Pro"/>
          <w:sz w:val="17"/>
          <w:szCs w:val="17"/>
        </w:rPr>
        <w:t xml:space="preserve">, 2214-2222. (e) Bondarev, O. G.; Goddard, R. New modular P-chiral ligands for Rh-catalyzed asymmetric hydrogenation. </w:t>
      </w:r>
      <w:r w:rsidRPr="008F77D2">
        <w:rPr>
          <w:rFonts w:ascii="Arno Pro" w:hAnsi="Arno Pro"/>
          <w:i/>
          <w:sz w:val="17"/>
          <w:szCs w:val="17"/>
        </w:rPr>
        <w:t xml:space="preserve">Tetrahedron Lett. </w:t>
      </w:r>
      <w:r w:rsidRPr="008F77D2">
        <w:rPr>
          <w:rFonts w:ascii="Arno Pro" w:hAnsi="Arno Pro"/>
          <w:b/>
          <w:sz w:val="17"/>
          <w:szCs w:val="17"/>
        </w:rPr>
        <w:t>2006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47</w:t>
      </w:r>
      <w:r w:rsidRPr="008F77D2">
        <w:rPr>
          <w:rFonts w:ascii="Arno Pro" w:hAnsi="Arno Pro"/>
          <w:sz w:val="17"/>
          <w:szCs w:val="17"/>
        </w:rPr>
        <w:t xml:space="preserve">, 9013-9015. (f) Kimura, M.; Uozumi, Y. Development of New P-Chiral Phosphorodiamidite Ligands Having a Pyrrolo[1,2-c]diazaphosphol-1-one Unit and Their Application to Regio- and Enantioselective Iridium-Catalyzed Allylic Etherification. </w:t>
      </w:r>
      <w:r w:rsidRPr="008F77D2">
        <w:rPr>
          <w:rFonts w:ascii="Arno Pro" w:hAnsi="Arno Pro"/>
          <w:i/>
          <w:sz w:val="17"/>
          <w:szCs w:val="17"/>
        </w:rPr>
        <w:t xml:space="preserve">J. Org. Chem. </w:t>
      </w:r>
      <w:r w:rsidRPr="008F77D2">
        <w:rPr>
          <w:rFonts w:ascii="Arno Pro" w:hAnsi="Arno Pro"/>
          <w:b/>
          <w:sz w:val="17"/>
          <w:szCs w:val="17"/>
        </w:rPr>
        <w:t>2007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72</w:t>
      </w:r>
      <w:r w:rsidRPr="008F77D2">
        <w:rPr>
          <w:rFonts w:ascii="Arno Pro" w:hAnsi="Arno Pro"/>
          <w:sz w:val="17"/>
          <w:szCs w:val="17"/>
        </w:rPr>
        <w:t xml:space="preserve">, 707-714. (g) Toselli, N.; Martin, D.; Buono, G. Looking for a Synergic Effect between NHCs and Chiral P-Ligands. </w:t>
      </w:r>
      <w:r w:rsidRPr="008F77D2">
        <w:rPr>
          <w:rFonts w:ascii="Arno Pro" w:hAnsi="Arno Pro"/>
          <w:i/>
          <w:sz w:val="17"/>
          <w:szCs w:val="17"/>
        </w:rPr>
        <w:t xml:space="preserve">Org. Lett. </w:t>
      </w:r>
      <w:r w:rsidRPr="008F77D2">
        <w:rPr>
          <w:rFonts w:ascii="Arno Pro" w:hAnsi="Arno Pro"/>
          <w:b/>
          <w:sz w:val="17"/>
          <w:szCs w:val="17"/>
        </w:rPr>
        <w:t>2008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10</w:t>
      </w:r>
      <w:r w:rsidRPr="008F77D2">
        <w:rPr>
          <w:rFonts w:ascii="Arno Pro" w:hAnsi="Arno Pro"/>
          <w:sz w:val="17"/>
          <w:szCs w:val="17"/>
        </w:rPr>
        <w:t>, 1453-1456. (h) Gavrilov, K. N.; Zheglov, S. V.; Benetsky, E. B.; Safronov, A. S.; Rastorguev, E. A.; Groshkin, N. N.; Davankov, V. A.; Schäffner, B.; Börner, A. P</w:t>
      </w:r>
      <w:r w:rsidRPr="008F77D2">
        <w:rPr>
          <w:rFonts w:ascii="Cambria Math" w:hAnsi="Cambria Math" w:cs="Cambria Math"/>
          <w:sz w:val="17"/>
          <w:szCs w:val="17"/>
        </w:rPr>
        <w:t>∗</w:t>
      </w:r>
      <w:r w:rsidRPr="008F77D2">
        <w:rPr>
          <w:rFonts w:ascii="Arno Pro" w:hAnsi="Arno Pro"/>
          <w:sz w:val="17"/>
          <w:szCs w:val="17"/>
        </w:rPr>
        <w:t>,P</w:t>
      </w:r>
      <w:r w:rsidRPr="008F77D2">
        <w:rPr>
          <w:rFonts w:ascii="Cambria Math" w:hAnsi="Cambria Math" w:cs="Cambria Math"/>
          <w:sz w:val="17"/>
          <w:szCs w:val="17"/>
        </w:rPr>
        <w:t>∗</w:t>
      </w:r>
      <w:r w:rsidRPr="008F77D2">
        <w:rPr>
          <w:rFonts w:ascii="Arno Pro" w:hAnsi="Arno Pro"/>
          <w:sz w:val="17"/>
          <w:szCs w:val="17"/>
        </w:rPr>
        <w:t xml:space="preserve">-Bidentate diastereoisomeric bisdiamidophosphites based on N-benzyltartarimide and their applications in asymmetric catalytic processes. </w:t>
      </w:r>
      <w:r w:rsidRPr="008F77D2">
        <w:rPr>
          <w:rFonts w:ascii="Arno Pro" w:hAnsi="Arno Pro"/>
          <w:i/>
          <w:sz w:val="17"/>
          <w:szCs w:val="17"/>
        </w:rPr>
        <w:t xml:space="preserve">Tetrahedron: Asymmetry </w:t>
      </w:r>
      <w:r w:rsidRPr="008F77D2">
        <w:rPr>
          <w:rFonts w:ascii="Arno Pro" w:hAnsi="Arno Pro"/>
          <w:b/>
          <w:sz w:val="17"/>
          <w:szCs w:val="17"/>
        </w:rPr>
        <w:t>2009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20</w:t>
      </w:r>
      <w:r w:rsidRPr="008F77D2">
        <w:rPr>
          <w:rFonts w:ascii="Arno Pro" w:hAnsi="Arno Pro"/>
          <w:sz w:val="17"/>
          <w:szCs w:val="17"/>
        </w:rPr>
        <w:t xml:space="preserve">, 2490-2496. (i) Gavrilov, K. N.; Zheglov, S. V.; Rastorguev, E. A.; Groshkin, N. N.; Maksimova, M. G.; Benetsky, E. B.; Davankov, V. A.; Reetz, M. T. Asymmetric Catalytic Reactions Using P*-Mono-, P*,N- and P*,P*-Bidentate </w:t>
      </w:r>
      <w:r w:rsidR="00FF4634" w:rsidRPr="008F77D2">
        <w:rPr>
          <w:rFonts w:ascii="Arno Pro" w:hAnsi="Arno Pro"/>
          <w:sz w:val="17"/>
          <w:szCs w:val="17"/>
        </w:rPr>
        <w:t>x</w:t>
      </w:r>
      <w:r w:rsidR="00FF4634" w:rsidRPr="008F77D2">
        <w:rPr>
          <w:rFonts w:ascii="Arno Pro" w:hAnsi="Arno Pro"/>
          <w:sz w:val="17"/>
          <w:szCs w:val="17"/>
        </w:rPr>
        <w:tab/>
      </w:r>
      <w:r w:rsidRPr="008F77D2">
        <w:rPr>
          <w:rFonts w:ascii="Arno Pro" w:hAnsi="Arno Pro"/>
          <w:sz w:val="17"/>
          <w:szCs w:val="17"/>
        </w:rPr>
        <w:t xml:space="preserve">Diamidophosphites with BINOL Backbones and 1,3,2-Diazaphospholidine Moieties: Differences in the Enantioselectivity. </w:t>
      </w:r>
      <w:r w:rsidRPr="008F77D2">
        <w:rPr>
          <w:rFonts w:ascii="Arno Pro" w:hAnsi="Arno Pro"/>
          <w:i/>
          <w:sz w:val="17"/>
          <w:szCs w:val="17"/>
        </w:rPr>
        <w:t xml:space="preserve">Adv. Synth. Catal. </w:t>
      </w:r>
      <w:r w:rsidRPr="008F77D2">
        <w:rPr>
          <w:rFonts w:ascii="Arno Pro" w:hAnsi="Arno Pro"/>
          <w:b/>
          <w:sz w:val="17"/>
          <w:szCs w:val="17"/>
        </w:rPr>
        <w:t>2010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352</w:t>
      </w:r>
      <w:r w:rsidRPr="008F77D2">
        <w:rPr>
          <w:rFonts w:ascii="Arno Pro" w:hAnsi="Arno Pro"/>
          <w:sz w:val="17"/>
          <w:szCs w:val="17"/>
        </w:rPr>
        <w:t xml:space="preserve">, 2599-2610. (j) Schmitz, C.; Leitner, W.; Franciò, G. Synthesis of P-Stereogenic Phosphoramidite and Phosphorodiamidite Ligands and Their Application in Asymmetric Catalysis. </w:t>
      </w:r>
      <w:r w:rsidRPr="008F77D2">
        <w:rPr>
          <w:rFonts w:ascii="Arno Pro" w:hAnsi="Arno Pro"/>
          <w:i/>
          <w:sz w:val="17"/>
          <w:szCs w:val="17"/>
        </w:rPr>
        <w:t xml:space="preserve">Eur. J. Org. Chem. </w:t>
      </w:r>
      <w:r w:rsidRPr="008F77D2">
        <w:rPr>
          <w:rFonts w:ascii="Arno Pro" w:hAnsi="Arno Pro"/>
          <w:b/>
          <w:sz w:val="17"/>
          <w:szCs w:val="17"/>
        </w:rPr>
        <w:t>2015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2015</w:t>
      </w:r>
      <w:r w:rsidRPr="008F77D2">
        <w:rPr>
          <w:rFonts w:ascii="Arno Pro" w:hAnsi="Arno Pro"/>
          <w:sz w:val="17"/>
          <w:szCs w:val="17"/>
        </w:rPr>
        <w:t>, 6205-6230.</w:t>
      </w:r>
    </w:p>
    <w:p w14:paraId="11DFCCD6" w14:textId="360B01FD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(6) Rúnarsson, Ö. V.; Artacho, J.; Wärnmark, K. The 125th Anniversary of the Tröger's Base Molecule: Synthesis and Applications of Tröger's Base Analogues. </w:t>
      </w:r>
      <w:r w:rsidRPr="008F77D2">
        <w:rPr>
          <w:rFonts w:ascii="Arno Pro" w:hAnsi="Arno Pro"/>
          <w:i/>
          <w:sz w:val="17"/>
          <w:szCs w:val="17"/>
        </w:rPr>
        <w:t xml:space="preserve">Eur. J. Org. Chem. </w:t>
      </w:r>
      <w:r w:rsidRPr="008F77D2">
        <w:rPr>
          <w:rFonts w:ascii="Arno Pro" w:hAnsi="Arno Pro"/>
          <w:b/>
          <w:sz w:val="17"/>
          <w:szCs w:val="17"/>
        </w:rPr>
        <w:t>2012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2012</w:t>
      </w:r>
      <w:r w:rsidRPr="008F77D2">
        <w:rPr>
          <w:rFonts w:ascii="Arno Pro" w:hAnsi="Arno Pro"/>
          <w:sz w:val="17"/>
          <w:szCs w:val="17"/>
        </w:rPr>
        <w:t>, 7015-7041.</w:t>
      </w:r>
    </w:p>
    <w:p w14:paraId="51C1DFF2" w14:textId="302CD7B1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(7) Dolenský, B.; Havlík, M.; Král, V. Oligo Tröger's bases—new molecular scaffolds. </w:t>
      </w:r>
      <w:r w:rsidRPr="008F77D2">
        <w:rPr>
          <w:rFonts w:ascii="Arno Pro" w:hAnsi="Arno Pro"/>
          <w:i/>
          <w:sz w:val="17"/>
          <w:szCs w:val="17"/>
        </w:rPr>
        <w:t xml:space="preserve">Chem. Soc. Rev. </w:t>
      </w:r>
      <w:r w:rsidRPr="008F77D2">
        <w:rPr>
          <w:rFonts w:ascii="Arno Pro" w:hAnsi="Arno Pro"/>
          <w:b/>
          <w:sz w:val="17"/>
          <w:szCs w:val="17"/>
        </w:rPr>
        <w:t>2012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41</w:t>
      </w:r>
      <w:r w:rsidRPr="008F77D2">
        <w:rPr>
          <w:rFonts w:ascii="Arno Pro" w:hAnsi="Arno Pro"/>
          <w:sz w:val="17"/>
          <w:szCs w:val="17"/>
        </w:rPr>
        <w:t>, 3839-3858.</w:t>
      </w:r>
    </w:p>
    <w:p w14:paraId="15B91538" w14:textId="5E113CF2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(8) (a) Harmata, M.; Kahraman, M. Congeners of Troeger's base as chiral ligands. </w:t>
      </w:r>
      <w:r w:rsidRPr="008F77D2">
        <w:rPr>
          <w:rFonts w:ascii="Arno Pro" w:hAnsi="Arno Pro"/>
          <w:i/>
          <w:sz w:val="17"/>
          <w:szCs w:val="17"/>
        </w:rPr>
        <w:t xml:space="preserve">Tetrahedron: Asymmetry </w:t>
      </w:r>
      <w:r w:rsidRPr="008F77D2">
        <w:rPr>
          <w:rFonts w:ascii="Arno Pro" w:hAnsi="Arno Pro"/>
          <w:b/>
          <w:sz w:val="17"/>
          <w:szCs w:val="17"/>
        </w:rPr>
        <w:t>2000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11</w:t>
      </w:r>
      <w:r w:rsidRPr="008F77D2">
        <w:rPr>
          <w:rFonts w:ascii="Arno Pro" w:hAnsi="Arno Pro"/>
          <w:sz w:val="17"/>
          <w:szCs w:val="17"/>
        </w:rPr>
        <w:t xml:space="preserve">, 2875-2879. (b) Pereira, R.; Cvengroš, J. Tröger's Base Derived Phosphanes for ­Suzuki–Miyaura and Buchwald–Hartwig Cross-Coupling Reactions. </w:t>
      </w:r>
      <w:r w:rsidRPr="008F77D2">
        <w:rPr>
          <w:rFonts w:ascii="Arno Pro" w:hAnsi="Arno Pro"/>
          <w:i/>
          <w:sz w:val="17"/>
          <w:szCs w:val="17"/>
        </w:rPr>
        <w:t xml:space="preserve">Eur. J. Org. Chem. </w:t>
      </w:r>
      <w:r w:rsidRPr="008F77D2">
        <w:rPr>
          <w:rFonts w:ascii="Arno Pro" w:hAnsi="Arno Pro"/>
          <w:b/>
          <w:sz w:val="17"/>
          <w:szCs w:val="17"/>
        </w:rPr>
        <w:t>2013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2013</w:t>
      </w:r>
      <w:r w:rsidRPr="008F77D2">
        <w:rPr>
          <w:rFonts w:ascii="Arno Pro" w:hAnsi="Arno Pro"/>
          <w:sz w:val="17"/>
          <w:szCs w:val="17"/>
        </w:rPr>
        <w:t xml:space="preserve">, 4233-4237. (c) Shen, Y.-M.; Zhao, M.-X.; Xu, J.; Shi, Y. An Amine-Promoted Aziridination of Chalcones. </w:t>
      </w:r>
      <w:r w:rsidRPr="008F77D2">
        <w:rPr>
          <w:rFonts w:ascii="Arno Pro" w:hAnsi="Arno Pro"/>
          <w:i/>
          <w:sz w:val="17"/>
          <w:szCs w:val="17"/>
        </w:rPr>
        <w:t xml:space="preserve">Angew. Chem. Int. Ed. </w:t>
      </w:r>
      <w:r w:rsidRPr="008F77D2">
        <w:rPr>
          <w:rFonts w:ascii="Arno Pro" w:hAnsi="Arno Pro"/>
          <w:b/>
          <w:sz w:val="17"/>
          <w:szCs w:val="17"/>
        </w:rPr>
        <w:t>2006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45</w:t>
      </w:r>
      <w:r w:rsidRPr="008F77D2">
        <w:rPr>
          <w:rFonts w:ascii="Arno Pro" w:hAnsi="Arno Pro"/>
          <w:sz w:val="17"/>
          <w:szCs w:val="17"/>
        </w:rPr>
        <w:t>, 8005-8008.</w:t>
      </w:r>
    </w:p>
    <w:p w14:paraId="786FB1B3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(9) Trapp, O.; Trapp, G.; Kong, J.; Hahn, U.; Vögtle, F.; Schurig, V. Probing the Stereointegrity of Tröger's Base—A Dynamic Electrokinetic Chromatographic Study. </w:t>
      </w:r>
      <w:r w:rsidRPr="008F77D2">
        <w:rPr>
          <w:rFonts w:ascii="Arno Pro" w:hAnsi="Arno Pro"/>
          <w:i/>
          <w:sz w:val="17"/>
          <w:szCs w:val="17"/>
        </w:rPr>
        <w:t xml:space="preserve">Chem. Eur. J. </w:t>
      </w:r>
      <w:r w:rsidRPr="008F77D2">
        <w:rPr>
          <w:rFonts w:ascii="Arno Pro" w:hAnsi="Arno Pro"/>
          <w:b/>
          <w:sz w:val="17"/>
          <w:szCs w:val="17"/>
        </w:rPr>
        <w:t>2002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8</w:t>
      </w:r>
      <w:r w:rsidRPr="008F77D2">
        <w:rPr>
          <w:rFonts w:ascii="Arno Pro" w:hAnsi="Arno Pro"/>
          <w:sz w:val="17"/>
          <w:szCs w:val="17"/>
        </w:rPr>
        <w:t>, 3629-3634.</w:t>
      </w:r>
    </w:p>
    <w:p w14:paraId="70010E3F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(10) (a) Hamada, Y.; Mukai, S. Synthesis of ethano-Tröger's base, configurationally stable substitute of Tröger's base. </w:t>
      </w:r>
      <w:r w:rsidRPr="008F77D2">
        <w:rPr>
          <w:rFonts w:ascii="Arno Pro" w:hAnsi="Arno Pro"/>
          <w:i/>
          <w:sz w:val="17"/>
          <w:szCs w:val="17"/>
        </w:rPr>
        <w:t xml:space="preserve">Tetrahedron: Asymmetry </w:t>
      </w:r>
      <w:r w:rsidRPr="008F77D2">
        <w:rPr>
          <w:rFonts w:ascii="Arno Pro" w:hAnsi="Arno Pro"/>
          <w:b/>
          <w:sz w:val="17"/>
          <w:szCs w:val="17"/>
        </w:rPr>
        <w:t>1996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7</w:t>
      </w:r>
      <w:r w:rsidRPr="008F77D2">
        <w:rPr>
          <w:rFonts w:ascii="Arno Pro" w:hAnsi="Arno Pro"/>
          <w:sz w:val="17"/>
          <w:szCs w:val="17"/>
        </w:rPr>
        <w:t xml:space="preserve">, 2671-2674. (b) Lenev, D. A.; Lyssenko, K. A.; Golovanov, D. G.; Buss, V.; Kostyanovsky, R. G. Bis-ortho-Substitution by Methyl Groups Dramatically Increases the Racemization Barrier of Tröger Bases. </w:t>
      </w:r>
      <w:r w:rsidRPr="008F77D2">
        <w:rPr>
          <w:rFonts w:ascii="Arno Pro" w:hAnsi="Arno Pro"/>
          <w:i/>
          <w:sz w:val="17"/>
          <w:szCs w:val="17"/>
        </w:rPr>
        <w:t xml:space="preserve">Chem. Eur. J. </w:t>
      </w:r>
      <w:r w:rsidRPr="008F77D2">
        <w:rPr>
          <w:rFonts w:ascii="Arno Pro" w:hAnsi="Arno Pro"/>
          <w:b/>
          <w:sz w:val="17"/>
          <w:szCs w:val="17"/>
        </w:rPr>
        <w:t>2006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12</w:t>
      </w:r>
      <w:r w:rsidRPr="008F77D2">
        <w:rPr>
          <w:rFonts w:ascii="Arno Pro" w:hAnsi="Arno Pro"/>
          <w:sz w:val="17"/>
          <w:szCs w:val="17"/>
        </w:rPr>
        <w:t xml:space="preserve">, 6412-6418. (c) Lenev, D. A.; Golovanov, D. G.; Lyssenko, K. A.; Kostyanovsky, R. G. Configurationally stable methylates of methano- and ethano-Tröger bases. </w:t>
      </w:r>
      <w:r w:rsidRPr="008F77D2">
        <w:rPr>
          <w:rFonts w:ascii="Arno Pro" w:hAnsi="Arno Pro"/>
          <w:i/>
          <w:sz w:val="17"/>
          <w:szCs w:val="17"/>
        </w:rPr>
        <w:t xml:space="preserve">Tetrahedron: Asymmetry </w:t>
      </w:r>
      <w:r w:rsidRPr="008F77D2">
        <w:rPr>
          <w:rFonts w:ascii="Arno Pro" w:hAnsi="Arno Pro"/>
          <w:b/>
          <w:sz w:val="17"/>
          <w:szCs w:val="17"/>
        </w:rPr>
        <w:t>2006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17</w:t>
      </w:r>
      <w:r w:rsidRPr="008F77D2">
        <w:rPr>
          <w:rFonts w:ascii="Arno Pro" w:hAnsi="Arno Pro"/>
          <w:sz w:val="17"/>
          <w:szCs w:val="17"/>
        </w:rPr>
        <w:t>, 2191-2194.</w:t>
      </w:r>
    </w:p>
    <w:p w14:paraId="738C6837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(11) (a) Bosmani, A.; Guarnieri-Ibáñez, A.; Goudedranche, S.; Besnard, C.; Lacour, J. Polycyclic Indoline-Benzodiazepines through Electrophilic Additions of α-Imino Carbenes to Tröger Bases. </w:t>
      </w:r>
      <w:r w:rsidRPr="008F77D2">
        <w:rPr>
          <w:rFonts w:ascii="Arno Pro" w:hAnsi="Arno Pro"/>
          <w:i/>
          <w:sz w:val="17"/>
          <w:szCs w:val="17"/>
        </w:rPr>
        <w:t xml:space="preserve">Angew. Chem. Int. Ed. </w:t>
      </w:r>
      <w:r w:rsidRPr="008F77D2">
        <w:rPr>
          <w:rFonts w:ascii="Arno Pro" w:hAnsi="Arno Pro"/>
          <w:b/>
          <w:sz w:val="17"/>
          <w:szCs w:val="17"/>
        </w:rPr>
        <w:t>2018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57</w:t>
      </w:r>
      <w:r w:rsidRPr="008F77D2">
        <w:rPr>
          <w:rFonts w:ascii="Arno Pro" w:hAnsi="Arno Pro"/>
          <w:sz w:val="17"/>
          <w:szCs w:val="17"/>
        </w:rPr>
        <w:t xml:space="preserve">, 7151-7155. (b) Bosmani, A.; Guarnieri-Ibáñez, A.; Lacour, J. Configurational Lability of Imino-Substituted Ethano Tröger Bases. Insight on the Racemization Mechanism. </w:t>
      </w:r>
      <w:r w:rsidRPr="008F77D2">
        <w:rPr>
          <w:rFonts w:ascii="Arno Pro" w:hAnsi="Arno Pro"/>
          <w:i/>
          <w:sz w:val="17"/>
          <w:szCs w:val="17"/>
        </w:rPr>
        <w:t xml:space="preserve">Helv. Chim. Acta </w:t>
      </w:r>
      <w:r w:rsidRPr="008F77D2">
        <w:rPr>
          <w:rFonts w:ascii="Arno Pro" w:hAnsi="Arno Pro"/>
          <w:b/>
          <w:sz w:val="17"/>
          <w:szCs w:val="17"/>
        </w:rPr>
        <w:t>2019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102</w:t>
      </w:r>
      <w:r w:rsidRPr="008F77D2">
        <w:rPr>
          <w:rFonts w:ascii="Arno Pro" w:hAnsi="Arno Pro"/>
          <w:sz w:val="17"/>
          <w:szCs w:val="17"/>
        </w:rPr>
        <w:t>, e1900021.</w:t>
      </w:r>
    </w:p>
    <w:p w14:paraId="6C870462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(12) Saleh, N.; Bosmani, A.; Besnard, C.; Bürgi, T.; Jacquemin, D.; Lacour, J. Access to Chiral Rigid Hemicyanine Fluorophores from Tröger Bases and α-Imino Carbenes. </w:t>
      </w:r>
      <w:r w:rsidRPr="008F77D2">
        <w:rPr>
          <w:rFonts w:ascii="Arno Pro" w:hAnsi="Arno Pro"/>
          <w:i/>
          <w:sz w:val="17"/>
          <w:szCs w:val="17"/>
        </w:rPr>
        <w:t xml:space="preserve">Org. Lett. </w:t>
      </w:r>
      <w:r w:rsidRPr="008F77D2">
        <w:rPr>
          <w:rFonts w:ascii="Arno Pro" w:hAnsi="Arno Pro"/>
          <w:b/>
          <w:sz w:val="17"/>
          <w:szCs w:val="17"/>
        </w:rPr>
        <w:t>2020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22</w:t>
      </w:r>
      <w:r w:rsidRPr="008F77D2">
        <w:rPr>
          <w:rFonts w:ascii="Arno Pro" w:hAnsi="Arno Pro"/>
          <w:sz w:val="17"/>
          <w:szCs w:val="17"/>
        </w:rPr>
        <w:t>, 7599-7603.</w:t>
      </w:r>
    </w:p>
    <w:p w14:paraId="12C00DEE" w14:textId="0C1E7F27" w:rsidR="00F103E4" w:rsidRPr="008F77D2" w:rsidRDefault="00961BE3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>(13) Within complex (</w:t>
      </w:r>
      <w:r w:rsidRPr="008F77D2">
        <w:rPr>
          <w:rFonts w:ascii="Arno Pro" w:hAnsi="Arno Pro"/>
          <w:i/>
          <w:iCs/>
          <w:sz w:val="17"/>
          <w:szCs w:val="17"/>
        </w:rPr>
        <w:t>R</w:t>
      </w:r>
      <w:r w:rsidRPr="008F77D2">
        <w:rPr>
          <w:rFonts w:ascii="Arno Pro" w:hAnsi="Arno Pro"/>
          <w:sz w:val="17"/>
          <w:szCs w:val="17"/>
        </w:rPr>
        <w:t>,</w:t>
      </w:r>
      <w:r w:rsidRPr="008F77D2">
        <w:rPr>
          <w:rFonts w:ascii="Arno Pro" w:hAnsi="Arno Pro"/>
          <w:i/>
          <w:iCs/>
          <w:sz w:val="17"/>
          <w:szCs w:val="17"/>
        </w:rPr>
        <w:t>R</w:t>
      </w:r>
      <w:r w:rsidRPr="008F77D2">
        <w:rPr>
          <w:rFonts w:ascii="Arno Pro" w:hAnsi="Arno Pro"/>
          <w:sz w:val="17"/>
          <w:szCs w:val="17"/>
        </w:rPr>
        <w:t>,</w:t>
      </w:r>
      <w:r w:rsidRPr="008F77D2">
        <w:rPr>
          <w:rFonts w:ascii="Arno Pro" w:hAnsi="Arno Pro"/>
          <w:i/>
          <w:iCs/>
          <w:sz w:val="17"/>
          <w:szCs w:val="17"/>
        </w:rPr>
        <w:t>R</w:t>
      </w:r>
      <w:r w:rsidRPr="008F77D2">
        <w:rPr>
          <w:rFonts w:ascii="Arno Pro" w:hAnsi="Arno Pro"/>
          <w:sz w:val="17"/>
          <w:szCs w:val="17"/>
          <w:vertAlign w:val="subscript"/>
        </w:rPr>
        <w:t>P</w:t>
      </w:r>
      <w:r w:rsidRPr="008F77D2">
        <w:rPr>
          <w:rFonts w:ascii="Arno Pro" w:hAnsi="Arno Pro"/>
          <w:sz w:val="17"/>
          <w:szCs w:val="17"/>
        </w:rPr>
        <w:t>)-(</w:t>
      </w:r>
      <w:r w:rsidRPr="008F77D2">
        <w:rPr>
          <w:rFonts w:ascii="Arno Pro" w:hAnsi="Arno Pro"/>
          <w:b/>
          <w:bCs/>
          <w:sz w:val="17"/>
          <w:szCs w:val="17"/>
        </w:rPr>
        <w:t>6d</w:t>
      </w:r>
      <w:r w:rsidRPr="008F77D2">
        <w:rPr>
          <w:rFonts w:ascii="Arno Pro" w:hAnsi="Arno Pro"/>
          <w:sz w:val="17"/>
          <w:szCs w:val="17"/>
        </w:rPr>
        <w:t>)AuCl, the relative configuration of the P-atom is inverted due the CIP priority rules.</w:t>
      </w:r>
    </w:p>
    <w:p w14:paraId="6CE30D58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(14) (a) Falivene, L.; Cao, Z.; Petta, A.; Serra, L.; Poater, A.; Oliva, R.; Scarano, V.; Cavallo, L. Towards the online computer-aided design of catalytic pockets. </w:t>
      </w:r>
      <w:r w:rsidRPr="008F77D2">
        <w:rPr>
          <w:rFonts w:ascii="Arno Pro" w:hAnsi="Arno Pro"/>
          <w:i/>
          <w:sz w:val="17"/>
          <w:szCs w:val="17"/>
        </w:rPr>
        <w:t xml:space="preserve">Nat. Chem. </w:t>
      </w:r>
      <w:r w:rsidRPr="008F77D2">
        <w:rPr>
          <w:rFonts w:ascii="Arno Pro" w:hAnsi="Arno Pro"/>
          <w:b/>
          <w:sz w:val="17"/>
          <w:szCs w:val="17"/>
        </w:rPr>
        <w:t>2019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11</w:t>
      </w:r>
      <w:r w:rsidRPr="008F77D2">
        <w:rPr>
          <w:rFonts w:ascii="Arno Pro" w:hAnsi="Arno Pro"/>
          <w:sz w:val="17"/>
          <w:szCs w:val="17"/>
        </w:rPr>
        <w:t xml:space="preserve">, 872-879. (b) Falivene, L.; Credendino, R.; Poater, A.; Petta, A.; Serra, L.; Oliva, R.; Scarano, V.; Cavallo, L. SambVca 2. A Web Tool for Analyzing Catalytic Pockets with Topographic Steric Maps. </w:t>
      </w:r>
      <w:r w:rsidRPr="008F77D2">
        <w:rPr>
          <w:rFonts w:ascii="Arno Pro" w:hAnsi="Arno Pro"/>
          <w:i/>
          <w:sz w:val="17"/>
          <w:szCs w:val="17"/>
        </w:rPr>
        <w:t xml:space="preserve">Organometallics </w:t>
      </w:r>
      <w:r w:rsidRPr="008F77D2">
        <w:rPr>
          <w:rFonts w:ascii="Arno Pro" w:hAnsi="Arno Pro"/>
          <w:b/>
          <w:sz w:val="17"/>
          <w:szCs w:val="17"/>
        </w:rPr>
        <w:t>2016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35</w:t>
      </w:r>
      <w:r w:rsidRPr="008F77D2">
        <w:rPr>
          <w:rFonts w:ascii="Arno Pro" w:hAnsi="Arno Pro"/>
          <w:sz w:val="17"/>
          <w:szCs w:val="17"/>
        </w:rPr>
        <w:t>, 2286-2293.</w:t>
      </w:r>
    </w:p>
    <w:p w14:paraId="5D83D769" w14:textId="77777777" w:rsidR="00F103E4" w:rsidRPr="008F77D2" w:rsidRDefault="00F103E4" w:rsidP="00F103E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>(15) Toullec, P. Y.; Jagt, R. B. C.; de Vries, J. G.; Feringa, B. L.; Minnaard, A. J. Rhodium-Catalyzed Addition of Arylboronic Acids to Isatins:</w:t>
      </w:r>
      <w:r w:rsidRPr="008F77D2">
        <w:rPr>
          <w:rFonts w:ascii="Times New Roman" w:hAnsi="Times New Roman" w:cs="Times New Roman"/>
          <w:sz w:val="17"/>
          <w:szCs w:val="17"/>
        </w:rPr>
        <w:t> </w:t>
      </w:r>
      <w:r w:rsidRPr="008F77D2">
        <w:rPr>
          <w:rFonts w:ascii="Arno Pro" w:hAnsi="Arno Pro"/>
          <w:sz w:val="17"/>
          <w:szCs w:val="17"/>
        </w:rPr>
        <w:t xml:space="preserve"> An Entry to Diversity in 3-Aryl-3-Hydroxyoxindoles. </w:t>
      </w:r>
      <w:r w:rsidRPr="008F77D2">
        <w:rPr>
          <w:rFonts w:ascii="Arno Pro" w:hAnsi="Arno Pro"/>
          <w:i/>
          <w:sz w:val="17"/>
          <w:szCs w:val="17"/>
        </w:rPr>
        <w:t xml:space="preserve">Org. Lett. </w:t>
      </w:r>
      <w:r w:rsidRPr="008F77D2">
        <w:rPr>
          <w:rFonts w:ascii="Arno Pro" w:hAnsi="Arno Pro"/>
          <w:b/>
          <w:sz w:val="17"/>
          <w:szCs w:val="17"/>
        </w:rPr>
        <w:t>2006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8</w:t>
      </w:r>
      <w:r w:rsidRPr="008F77D2">
        <w:rPr>
          <w:rFonts w:ascii="Arno Pro" w:hAnsi="Arno Pro"/>
          <w:sz w:val="17"/>
          <w:szCs w:val="17"/>
        </w:rPr>
        <w:t>, 2715-2718.</w:t>
      </w:r>
    </w:p>
    <w:p w14:paraId="2B1DF649" w14:textId="77777777" w:rsidR="00C55564" w:rsidRPr="008F77D2" w:rsidRDefault="00F103E4" w:rsidP="00C5556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(16) Shintani, R.; Inoue, M.; Hayashi, T. Rhodium-Catalyzed Asymmetric Addition of Aryl- and Alkenylboronic Acids to Isatins. </w:t>
      </w:r>
      <w:r w:rsidRPr="008F77D2">
        <w:rPr>
          <w:rFonts w:ascii="Arno Pro" w:hAnsi="Arno Pro"/>
          <w:i/>
          <w:sz w:val="17"/>
          <w:szCs w:val="17"/>
        </w:rPr>
        <w:t xml:space="preserve">Angew. Chem. Int. Ed. </w:t>
      </w:r>
      <w:r w:rsidRPr="008F77D2">
        <w:rPr>
          <w:rFonts w:ascii="Arno Pro" w:hAnsi="Arno Pro"/>
          <w:b/>
          <w:sz w:val="17"/>
          <w:szCs w:val="17"/>
        </w:rPr>
        <w:t>2006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45</w:t>
      </w:r>
      <w:r w:rsidRPr="008F77D2">
        <w:rPr>
          <w:rFonts w:ascii="Arno Pro" w:hAnsi="Arno Pro"/>
          <w:sz w:val="17"/>
          <w:szCs w:val="17"/>
        </w:rPr>
        <w:t>, 3353-3356.</w:t>
      </w:r>
    </w:p>
    <w:p w14:paraId="6A61416D" w14:textId="08715016" w:rsidR="00E51D1F" w:rsidRPr="008F77D2" w:rsidRDefault="00E51D1F" w:rsidP="00E51D1F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(17) Guo, W.; Zhan, S.; Yang, H.; Gu, Z. Confronting the Challenge of Asymmetric Carbonyl Addition to Sterically Bulky Isatins: Upgrading Dirhodium(II)/Biphosphine Catalytic System. </w:t>
      </w:r>
      <w:r w:rsidRPr="008F77D2">
        <w:rPr>
          <w:rFonts w:ascii="Arno Pro" w:hAnsi="Arno Pro"/>
          <w:i/>
          <w:sz w:val="17"/>
          <w:szCs w:val="17"/>
        </w:rPr>
        <w:t xml:space="preserve">Org. Lett. </w:t>
      </w:r>
      <w:r w:rsidRPr="008F77D2">
        <w:rPr>
          <w:rFonts w:ascii="Arno Pro" w:hAnsi="Arno Pro"/>
          <w:b/>
          <w:sz w:val="17"/>
          <w:szCs w:val="17"/>
        </w:rPr>
        <w:t>2023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25</w:t>
      </w:r>
      <w:r w:rsidRPr="008F77D2">
        <w:rPr>
          <w:rFonts w:ascii="Arno Pro" w:hAnsi="Arno Pro"/>
          <w:sz w:val="17"/>
          <w:szCs w:val="17"/>
        </w:rPr>
        <w:t>, 3281-3286 and references therein.</w:t>
      </w:r>
    </w:p>
    <w:p w14:paraId="512D76B4" w14:textId="3B0F8F8D" w:rsidR="00E51D1F" w:rsidRPr="008F77D2" w:rsidRDefault="00E51D1F" w:rsidP="00BE15B2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 xml:space="preserve">(18) (a) Gui, J.; Chen, G.; Cao, P.; Liao, J. Rh(I)-catalyzed asymmetric addition of arylboronic acids to NH isatins. </w:t>
      </w:r>
      <w:r w:rsidRPr="008F77D2">
        <w:rPr>
          <w:rFonts w:ascii="Arno Pro" w:hAnsi="Arno Pro"/>
          <w:i/>
          <w:sz w:val="17"/>
          <w:szCs w:val="17"/>
        </w:rPr>
        <w:t xml:space="preserve">Tetrahedron: Asymmetry </w:t>
      </w:r>
      <w:r w:rsidRPr="008F77D2">
        <w:rPr>
          <w:rFonts w:ascii="Arno Pro" w:hAnsi="Arno Pro"/>
          <w:b/>
          <w:sz w:val="17"/>
          <w:szCs w:val="17"/>
        </w:rPr>
        <w:t>2012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23</w:t>
      </w:r>
      <w:r w:rsidRPr="008F77D2">
        <w:rPr>
          <w:rFonts w:ascii="Arno Pro" w:hAnsi="Arno Pro"/>
          <w:sz w:val="17"/>
          <w:szCs w:val="17"/>
        </w:rPr>
        <w:t>, 554-563. (b) Feng, X.; Nie, Y.; Zhang, L.; Yang, J.; Du, H. Rh(I)-catalyzed asymmetric 1,2-additions of arylboronic acids to isatins with chiral sulfur</w:t>
      </w:r>
      <w:r w:rsidRPr="008F77D2">
        <w:rPr>
          <w:rFonts w:ascii="Arno Pro" w:hAnsi="Arno Pro" w:hint="eastAsia"/>
          <w:sz w:val="17"/>
          <w:szCs w:val="17"/>
        </w:rPr>
        <w:t>–</w:t>
      </w:r>
      <w:r w:rsidRPr="008F77D2">
        <w:rPr>
          <w:rFonts w:ascii="Arno Pro" w:hAnsi="Arno Pro"/>
          <w:sz w:val="17"/>
          <w:szCs w:val="17"/>
        </w:rPr>
        <w:t xml:space="preserve">alkene hybrid ligands. </w:t>
      </w:r>
      <w:r w:rsidRPr="008F77D2">
        <w:rPr>
          <w:rFonts w:ascii="Arno Pro" w:hAnsi="Arno Pro"/>
          <w:i/>
          <w:sz w:val="17"/>
          <w:szCs w:val="17"/>
        </w:rPr>
        <w:t xml:space="preserve">Tetrahedron Lett. </w:t>
      </w:r>
      <w:r w:rsidRPr="008F77D2">
        <w:rPr>
          <w:rFonts w:ascii="Arno Pro" w:hAnsi="Arno Pro"/>
          <w:b/>
          <w:sz w:val="17"/>
          <w:szCs w:val="17"/>
        </w:rPr>
        <w:t>2014</w:t>
      </w:r>
      <w:r w:rsidRPr="008F77D2">
        <w:rPr>
          <w:rFonts w:ascii="Arno Pro" w:hAnsi="Arno Pro"/>
          <w:sz w:val="17"/>
          <w:szCs w:val="17"/>
        </w:rPr>
        <w:t xml:space="preserve">, </w:t>
      </w:r>
      <w:r w:rsidRPr="008F77D2">
        <w:rPr>
          <w:rFonts w:ascii="Arno Pro" w:hAnsi="Arno Pro"/>
          <w:i/>
          <w:sz w:val="17"/>
          <w:szCs w:val="17"/>
        </w:rPr>
        <w:t>55</w:t>
      </w:r>
      <w:r w:rsidRPr="008F77D2">
        <w:rPr>
          <w:rFonts w:ascii="Arno Pro" w:hAnsi="Arno Pro"/>
          <w:sz w:val="17"/>
          <w:szCs w:val="17"/>
        </w:rPr>
        <w:t xml:space="preserve">, 4581-4584. </w:t>
      </w:r>
    </w:p>
    <w:p w14:paraId="1254E089" w14:textId="0BD3A8F5" w:rsidR="00BE15B2" w:rsidRPr="008F77D2" w:rsidRDefault="00C55564" w:rsidP="00C55564">
      <w:pPr>
        <w:pStyle w:val="EndNoteBibliography"/>
        <w:spacing w:after="0"/>
        <w:rPr>
          <w:rFonts w:ascii="Arno Pro" w:hAnsi="Arno Pro"/>
          <w:sz w:val="17"/>
          <w:szCs w:val="17"/>
        </w:rPr>
      </w:pPr>
      <w:r w:rsidRPr="008F77D2">
        <w:rPr>
          <w:rFonts w:ascii="Arno Pro" w:hAnsi="Arno Pro"/>
          <w:sz w:val="17"/>
          <w:szCs w:val="17"/>
        </w:rPr>
        <w:t>(1</w:t>
      </w:r>
      <w:r w:rsidR="00F32234" w:rsidRPr="008F77D2">
        <w:rPr>
          <w:rFonts w:ascii="Arno Pro" w:hAnsi="Arno Pro"/>
          <w:sz w:val="17"/>
          <w:szCs w:val="17"/>
        </w:rPr>
        <w:t>9</w:t>
      </w:r>
      <w:r w:rsidRPr="008F77D2">
        <w:rPr>
          <w:rFonts w:ascii="Arno Pro" w:hAnsi="Arno Pro"/>
          <w:sz w:val="17"/>
          <w:szCs w:val="17"/>
        </w:rPr>
        <w:t xml:space="preserve">) The difference between </w:t>
      </w:r>
      <w:r w:rsidRPr="008F77D2">
        <w:rPr>
          <w:rFonts w:ascii="Arno Pro" w:hAnsi="Arno Pro"/>
          <w:b/>
          <w:bCs/>
          <w:sz w:val="17"/>
          <w:szCs w:val="17"/>
        </w:rPr>
        <w:t>6e</w:t>
      </w:r>
      <w:r w:rsidRPr="008F77D2">
        <w:rPr>
          <w:rFonts w:ascii="Arno Pro" w:hAnsi="Arno Pro"/>
          <w:sz w:val="17"/>
          <w:szCs w:val="17"/>
        </w:rPr>
        <w:t xml:space="preserve"> and </w:t>
      </w:r>
      <w:r w:rsidRPr="008F77D2">
        <w:rPr>
          <w:rFonts w:ascii="Arno Pro" w:hAnsi="Arno Pro"/>
          <w:b/>
          <w:bCs/>
          <w:sz w:val="17"/>
          <w:szCs w:val="17"/>
        </w:rPr>
        <w:t>6e’</w:t>
      </w:r>
      <w:r w:rsidRPr="008F77D2">
        <w:rPr>
          <w:rFonts w:ascii="Arno Pro" w:hAnsi="Arno Pro"/>
          <w:sz w:val="17"/>
          <w:szCs w:val="17"/>
        </w:rPr>
        <w:t xml:space="preserve"> can be traced back to the geometry as shown in the SI (Fig. S4 and related information).</w:t>
      </w:r>
    </w:p>
    <w:p w14:paraId="24F1B60C" w14:textId="54BAE26B" w:rsidR="00C55564" w:rsidRPr="008F77D2" w:rsidRDefault="00C55564" w:rsidP="00C55564">
      <w:pPr>
        <w:pStyle w:val="EndNoteBibliography"/>
        <w:spacing w:after="0"/>
        <w:rPr>
          <w:rFonts w:ascii="Arno Pro" w:hAnsi="Arno Pro"/>
          <w:sz w:val="17"/>
          <w:szCs w:val="17"/>
        </w:rPr>
      </w:pPr>
    </w:p>
    <w:sectPr w:rsidR="00C55564" w:rsidRPr="008F77D2" w:rsidSect="00C744B9">
      <w:type w:val="continuous"/>
      <w:pgSz w:w="12240" w:h="15840"/>
      <w:pgMar w:top="1440" w:right="1183" w:bottom="1440" w:left="1134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5573" w14:textId="77777777" w:rsidR="00C744B9" w:rsidRDefault="00C744B9" w:rsidP="000B140F">
      <w:pPr>
        <w:spacing w:after="0" w:line="240" w:lineRule="auto"/>
      </w:pPr>
      <w:r>
        <w:separator/>
      </w:r>
    </w:p>
  </w:endnote>
  <w:endnote w:type="continuationSeparator" w:id="0">
    <w:p w14:paraId="49BB28D3" w14:textId="77777777" w:rsidR="00C744B9" w:rsidRDefault="00C744B9" w:rsidP="000B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Constantia"/>
    <w:charset w:val="00"/>
    <w:family w:val="roman"/>
    <w:pitch w:val="default"/>
  </w:font>
  <w:font w:name="Myriad Pro Light">
    <w:altName w:val="Corbe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5BA7" w14:textId="77777777" w:rsidR="00C744B9" w:rsidRDefault="00C744B9" w:rsidP="000B140F">
      <w:pPr>
        <w:spacing w:after="0" w:line="240" w:lineRule="auto"/>
      </w:pPr>
      <w:r>
        <w:separator/>
      </w:r>
    </w:p>
  </w:footnote>
  <w:footnote w:type="continuationSeparator" w:id="0">
    <w:p w14:paraId="0D8736AA" w14:textId="77777777" w:rsidR="00C744B9" w:rsidRDefault="00C744B9" w:rsidP="000B1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CS_2022_New Nov 2023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tz5z2wepvdxwketprqpdvvlrttxvvd5wfez&quot;&gt;NidPhos&lt;record-ids&gt;&lt;item&gt;1&lt;/item&gt;&lt;item&gt;5&lt;/item&gt;&lt;item&gt;7&lt;/item&gt;&lt;item&gt;9&lt;/item&gt;&lt;item&gt;11&lt;/item&gt;&lt;item&gt;12&lt;/item&gt;&lt;item&gt;17&lt;/item&gt;&lt;item&gt;18&lt;/item&gt;&lt;item&gt;19&lt;/item&gt;&lt;item&gt;21&lt;/item&gt;&lt;item&gt;22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62&lt;/item&gt;&lt;item&gt;63&lt;/item&gt;&lt;item&gt;64&lt;/item&gt;&lt;item&gt;66&lt;/item&gt;&lt;item&gt;71&lt;/item&gt;&lt;item&gt;76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0967C2"/>
    <w:rsid w:val="00001348"/>
    <w:rsid w:val="000031C0"/>
    <w:rsid w:val="000032F3"/>
    <w:rsid w:val="00004FAD"/>
    <w:rsid w:val="00010F4E"/>
    <w:rsid w:val="0001426D"/>
    <w:rsid w:val="0001446B"/>
    <w:rsid w:val="00020671"/>
    <w:rsid w:val="00023D33"/>
    <w:rsid w:val="00023F3E"/>
    <w:rsid w:val="00024436"/>
    <w:rsid w:val="0002512A"/>
    <w:rsid w:val="0002515F"/>
    <w:rsid w:val="0002612D"/>
    <w:rsid w:val="0002638F"/>
    <w:rsid w:val="00032801"/>
    <w:rsid w:val="00032CFD"/>
    <w:rsid w:val="00033B8C"/>
    <w:rsid w:val="000354AB"/>
    <w:rsid w:val="00036A68"/>
    <w:rsid w:val="00042E7D"/>
    <w:rsid w:val="000430A7"/>
    <w:rsid w:val="00046C16"/>
    <w:rsid w:val="00050BD0"/>
    <w:rsid w:val="00053F72"/>
    <w:rsid w:val="00056391"/>
    <w:rsid w:val="000576F9"/>
    <w:rsid w:val="00064A39"/>
    <w:rsid w:val="00064B1D"/>
    <w:rsid w:val="00064E9F"/>
    <w:rsid w:val="0007168B"/>
    <w:rsid w:val="00072021"/>
    <w:rsid w:val="000740A1"/>
    <w:rsid w:val="0007630A"/>
    <w:rsid w:val="00077346"/>
    <w:rsid w:val="000827E0"/>
    <w:rsid w:val="000878F6"/>
    <w:rsid w:val="000967C2"/>
    <w:rsid w:val="000972AA"/>
    <w:rsid w:val="000973B4"/>
    <w:rsid w:val="000A2A21"/>
    <w:rsid w:val="000A4342"/>
    <w:rsid w:val="000A63A1"/>
    <w:rsid w:val="000B140F"/>
    <w:rsid w:val="000B33FD"/>
    <w:rsid w:val="000B5681"/>
    <w:rsid w:val="000B63F1"/>
    <w:rsid w:val="000C157F"/>
    <w:rsid w:val="000C18E1"/>
    <w:rsid w:val="000C2295"/>
    <w:rsid w:val="000C23CF"/>
    <w:rsid w:val="000C3C23"/>
    <w:rsid w:val="000C457A"/>
    <w:rsid w:val="000C4A14"/>
    <w:rsid w:val="000C64AE"/>
    <w:rsid w:val="000C6FC6"/>
    <w:rsid w:val="000D18EB"/>
    <w:rsid w:val="000D1F03"/>
    <w:rsid w:val="000D272E"/>
    <w:rsid w:val="000D2C92"/>
    <w:rsid w:val="000D30DE"/>
    <w:rsid w:val="000E0911"/>
    <w:rsid w:val="000E0CB2"/>
    <w:rsid w:val="000E2370"/>
    <w:rsid w:val="000E6F84"/>
    <w:rsid w:val="000E758C"/>
    <w:rsid w:val="000F165E"/>
    <w:rsid w:val="000F19B9"/>
    <w:rsid w:val="000F1FAE"/>
    <w:rsid w:val="000F25F8"/>
    <w:rsid w:val="000F26E6"/>
    <w:rsid w:val="000F4D1E"/>
    <w:rsid w:val="000F4D9A"/>
    <w:rsid w:val="000F54C4"/>
    <w:rsid w:val="001024A0"/>
    <w:rsid w:val="00104B97"/>
    <w:rsid w:val="00106966"/>
    <w:rsid w:val="00106A08"/>
    <w:rsid w:val="001073D7"/>
    <w:rsid w:val="00110068"/>
    <w:rsid w:val="00113A8A"/>
    <w:rsid w:val="00113F71"/>
    <w:rsid w:val="00114F0E"/>
    <w:rsid w:val="00115284"/>
    <w:rsid w:val="0012032A"/>
    <w:rsid w:val="001224A1"/>
    <w:rsid w:val="00122EC6"/>
    <w:rsid w:val="00127EBF"/>
    <w:rsid w:val="00131BBA"/>
    <w:rsid w:val="00132272"/>
    <w:rsid w:val="001331DC"/>
    <w:rsid w:val="00135BCA"/>
    <w:rsid w:val="00136D71"/>
    <w:rsid w:val="00136ED7"/>
    <w:rsid w:val="001420B6"/>
    <w:rsid w:val="00144EF0"/>
    <w:rsid w:val="00150540"/>
    <w:rsid w:val="001514FA"/>
    <w:rsid w:val="00154703"/>
    <w:rsid w:val="0015657D"/>
    <w:rsid w:val="001574BD"/>
    <w:rsid w:val="00157F98"/>
    <w:rsid w:val="001600C8"/>
    <w:rsid w:val="0016160C"/>
    <w:rsid w:val="001643ED"/>
    <w:rsid w:val="00164496"/>
    <w:rsid w:val="001651FC"/>
    <w:rsid w:val="001673E8"/>
    <w:rsid w:val="00173325"/>
    <w:rsid w:val="001736EE"/>
    <w:rsid w:val="0017448F"/>
    <w:rsid w:val="00176330"/>
    <w:rsid w:val="00181288"/>
    <w:rsid w:val="00182767"/>
    <w:rsid w:val="00183F82"/>
    <w:rsid w:val="00191CB1"/>
    <w:rsid w:val="00192CAC"/>
    <w:rsid w:val="00194432"/>
    <w:rsid w:val="001962D3"/>
    <w:rsid w:val="001969CC"/>
    <w:rsid w:val="001A0540"/>
    <w:rsid w:val="001A3179"/>
    <w:rsid w:val="001A3EBE"/>
    <w:rsid w:val="001A56B9"/>
    <w:rsid w:val="001A6472"/>
    <w:rsid w:val="001A7A97"/>
    <w:rsid w:val="001B0678"/>
    <w:rsid w:val="001B0B43"/>
    <w:rsid w:val="001B0FA3"/>
    <w:rsid w:val="001B200B"/>
    <w:rsid w:val="001B238F"/>
    <w:rsid w:val="001B2679"/>
    <w:rsid w:val="001B2ADD"/>
    <w:rsid w:val="001B2F3A"/>
    <w:rsid w:val="001B4355"/>
    <w:rsid w:val="001B5761"/>
    <w:rsid w:val="001B689E"/>
    <w:rsid w:val="001B7D4A"/>
    <w:rsid w:val="001C07BD"/>
    <w:rsid w:val="001C1784"/>
    <w:rsid w:val="001C328C"/>
    <w:rsid w:val="001C3C9C"/>
    <w:rsid w:val="001C4D23"/>
    <w:rsid w:val="001C50FD"/>
    <w:rsid w:val="001C6FE4"/>
    <w:rsid w:val="001C79E1"/>
    <w:rsid w:val="001D09B1"/>
    <w:rsid w:val="001D3285"/>
    <w:rsid w:val="001D4524"/>
    <w:rsid w:val="001D4B5B"/>
    <w:rsid w:val="001D7F40"/>
    <w:rsid w:val="001E05DE"/>
    <w:rsid w:val="001E24F3"/>
    <w:rsid w:val="001E3EFF"/>
    <w:rsid w:val="001E76EA"/>
    <w:rsid w:val="001F0DEB"/>
    <w:rsid w:val="001F19FB"/>
    <w:rsid w:val="001F1CF3"/>
    <w:rsid w:val="001F1E83"/>
    <w:rsid w:val="001F3653"/>
    <w:rsid w:val="001F6C1F"/>
    <w:rsid w:val="00200165"/>
    <w:rsid w:val="00200312"/>
    <w:rsid w:val="0020114E"/>
    <w:rsid w:val="00202859"/>
    <w:rsid w:val="00203E08"/>
    <w:rsid w:val="00206A98"/>
    <w:rsid w:val="00211277"/>
    <w:rsid w:val="002152CC"/>
    <w:rsid w:val="00220EFF"/>
    <w:rsid w:val="0022160A"/>
    <w:rsid w:val="0022271B"/>
    <w:rsid w:val="002262FA"/>
    <w:rsid w:val="0022727A"/>
    <w:rsid w:val="00227705"/>
    <w:rsid w:val="002309D0"/>
    <w:rsid w:val="00230C00"/>
    <w:rsid w:val="00230C0A"/>
    <w:rsid w:val="00230CC0"/>
    <w:rsid w:val="00233C29"/>
    <w:rsid w:val="00235E0E"/>
    <w:rsid w:val="0023721F"/>
    <w:rsid w:val="0024017B"/>
    <w:rsid w:val="00240B48"/>
    <w:rsid w:val="002426BD"/>
    <w:rsid w:val="00245D94"/>
    <w:rsid w:val="00250E42"/>
    <w:rsid w:val="00251046"/>
    <w:rsid w:val="0025192E"/>
    <w:rsid w:val="00262D7F"/>
    <w:rsid w:val="00264F7A"/>
    <w:rsid w:val="00265044"/>
    <w:rsid w:val="002655EB"/>
    <w:rsid w:val="00265A55"/>
    <w:rsid w:val="0026682B"/>
    <w:rsid w:val="00266F45"/>
    <w:rsid w:val="00270BCF"/>
    <w:rsid w:val="002741EA"/>
    <w:rsid w:val="002757D0"/>
    <w:rsid w:val="00277105"/>
    <w:rsid w:val="00280B30"/>
    <w:rsid w:val="00281167"/>
    <w:rsid w:val="002818D6"/>
    <w:rsid w:val="00281C24"/>
    <w:rsid w:val="00286240"/>
    <w:rsid w:val="00286CD2"/>
    <w:rsid w:val="00286D11"/>
    <w:rsid w:val="00290247"/>
    <w:rsid w:val="00290982"/>
    <w:rsid w:val="002919DC"/>
    <w:rsid w:val="00294AEA"/>
    <w:rsid w:val="002A0059"/>
    <w:rsid w:val="002A3525"/>
    <w:rsid w:val="002A39AE"/>
    <w:rsid w:val="002A5714"/>
    <w:rsid w:val="002A598D"/>
    <w:rsid w:val="002A6123"/>
    <w:rsid w:val="002A791D"/>
    <w:rsid w:val="002B15CE"/>
    <w:rsid w:val="002B179A"/>
    <w:rsid w:val="002B3B56"/>
    <w:rsid w:val="002B4FD1"/>
    <w:rsid w:val="002B6C87"/>
    <w:rsid w:val="002C098B"/>
    <w:rsid w:val="002C2F95"/>
    <w:rsid w:val="002C519A"/>
    <w:rsid w:val="002D129D"/>
    <w:rsid w:val="002D2CA4"/>
    <w:rsid w:val="002D2D6B"/>
    <w:rsid w:val="002D5C32"/>
    <w:rsid w:val="002D745F"/>
    <w:rsid w:val="002D7E22"/>
    <w:rsid w:val="002E12FA"/>
    <w:rsid w:val="002E18E5"/>
    <w:rsid w:val="002E2ACE"/>
    <w:rsid w:val="002E4B98"/>
    <w:rsid w:val="002E5E99"/>
    <w:rsid w:val="002E7D9C"/>
    <w:rsid w:val="002F46FA"/>
    <w:rsid w:val="002F6572"/>
    <w:rsid w:val="002F66D6"/>
    <w:rsid w:val="002F7527"/>
    <w:rsid w:val="003016C9"/>
    <w:rsid w:val="00304219"/>
    <w:rsid w:val="003042FF"/>
    <w:rsid w:val="0030562E"/>
    <w:rsid w:val="00306A89"/>
    <w:rsid w:val="00307161"/>
    <w:rsid w:val="003079B9"/>
    <w:rsid w:val="003123E1"/>
    <w:rsid w:val="003133EC"/>
    <w:rsid w:val="0031431D"/>
    <w:rsid w:val="00314388"/>
    <w:rsid w:val="00314A99"/>
    <w:rsid w:val="00315BF6"/>
    <w:rsid w:val="003167E3"/>
    <w:rsid w:val="00317649"/>
    <w:rsid w:val="00320CE4"/>
    <w:rsid w:val="003228FF"/>
    <w:rsid w:val="00325828"/>
    <w:rsid w:val="0033397B"/>
    <w:rsid w:val="00334C88"/>
    <w:rsid w:val="00336B4D"/>
    <w:rsid w:val="00337144"/>
    <w:rsid w:val="00337B75"/>
    <w:rsid w:val="0034163E"/>
    <w:rsid w:val="00344724"/>
    <w:rsid w:val="003470E1"/>
    <w:rsid w:val="00350568"/>
    <w:rsid w:val="003522F1"/>
    <w:rsid w:val="00352590"/>
    <w:rsid w:val="00355C40"/>
    <w:rsid w:val="003621C8"/>
    <w:rsid w:val="00365CD7"/>
    <w:rsid w:val="003676B8"/>
    <w:rsid w:val="00367CB7"/>
    <w:rsid w:val="003737AB"/>
    <w:rsid w:val="00374285"/>
    <w:rsid w:val="0037562B"/>
    <w:rsid w:val="00377E51"/>
    <w:rsid w:val="003808C9"/>
    <w:rsid w:val="00382CC8"/>
    <w:rsid w:val="00383453"/>
    <w:rsid w:val="00383861"/>
    <w:rsid w:val="00383EF1"/>
    <w:rsid w:val="00391C54"/>
    <w:rsid w:val="0039469C"/>
    <w:rsid w:val="00395AB8"/>
    <w:rsid w:val="00396F3C"/>
    <w:rsid w:val="003A08E1"/>
    <w:rsid w:val="003A098C"/>
    <w:rsid w:val="003A177E"/>
    <w:rsid w:val="003A1B87"/>
    <w:rsid w:val="003A399F"/>
    <w:rsid w:val="003A4C5E"/>
    <w:rsid w:val="003B02A4"/>
    <w:rsid w:val="003B0844"/>
    <w:rsid w:val="003B0E84"/>
    <w:rsid w:val="003B225D"/>
    <w:rsid w:val="003B4C6B"/>
    <w:rsid w:val="003B572A"/>
    <w:rsid w:val="003C1103"/>
    <w:rsid w:val="003C1502"/>
    <w:rsid w:val="003C2BFA"/>
    <w:rsid w:val="003C32FC"/>
    <w:rsid w:val="003C3B40"/>
    <w:rsid w:val="003C5237"/>
    <w:rsid w:val="003C5474"/>
    <w:rsid w:val="003C6F31"/>
    <w:rsid w:val="003D261D"/>
    <w:rsid w:val="003D3333"/>
    <w:rsid w:val="003D43AA"/>
    <w:rsid w:val="003D6280"/>
    <w:rsid w:val="003D73F0"/>
    <w:rsid w:val="003D746C"/>
    <w:rsid w:val="003E0A1B"/>
    <w:rsid w:val="003E132F"/>
    <w:rsid w:val="003E1351"/>
    <w:rsid w:val="003E513D"/>
    <w:rsid w:val="003E5D0E"/>
    <w:rsid w:val="003E739A"/>
    <w:rsid w:val="003E771B"/>
    <w:rsid w:val="003E7B95"/>
    <w:rsid w:val="003F0207"/>
    <w:rsid w:val="003F3BBC"/>
    <w:rsid w:val="003F4986"/>
    <w:rsid w:val="003F4FD6"/>
    <w:rsid w:val="003F5BC4"/>
    <w:rsid w:val="003F6925"/>
    <w:rsid w:val="003F6A41"/>
    <w:rsid w:val="003F7CB1"/>
    <w:rsid w:val="00400DA9"/>
    <w:rsid w:val="00400E30"/>
    <w:rsid w:val="004043D4"/>
    <w:rsid w:val="00411248"/>
    <w:rsid w:val="00411D3B"/>
    <w:rsid w:val="004134A8"/>
    <w:rsid w:val="00415CAC"/>
    <w:rsid w:val="004163F9"/>
    <w:rsid w:val="00417903"/>
    <w:rsid w:val="00420D5D"/>
    <w:rsid w:val="0042123F"/>
    <w:rsid w:val="004213FB"/>
    <w:rsid w:val="00421AF4"/>
    <w:rsid w:val="00422A61"/>
    <w:rsid w:val="004245EF"/>
    <w:rsid w:val="004246FA"/>
    <w:rsid w:val="004257D3"/>
    <w:rsid w:val="00427373"/>
    <w:rsid w:val="00430001"/>
    <w:rsid w:val="00430756"/>
    <w:rsid w:val="0043317E"/>
    <w:rsid w:val="0044070D"/>
    <w:rsid w:val="004413CF"/>
    <w:rsid w:val="0044277E"/>
    <w:rsid w:val="00443B0B"/>
    <w:rsid w:val="00447521"/>
    <w:rsid w:val="00447640"/>
    <w:rsid w:val="00452219"/>
    <w:rsid w:val="004625D7"/>
    <w:rsid w:val="00463CF5"/>
    <w:rsid w:val="00464197"/>
    <w:rsid w:val="00464309"/>
    <w:rsid w:val="00470660"/>
    <w:rsid w:val="00472D5E"/>
    <w:rsid w:val="00473BCD"/>
    <w:rsid w:val="00483D2D"/>
    <w:rsid w:val="00493951"/>
    <w:rsid w:val="0049451B"/>
    <w:rsid w:val="004A0259"/>
    <w:rsid w:val="004A1589"/>
    <w:rsid w:val="004A5F98"/>
    <w:rsid w:val="004A7FCA"/>
    <w:rsid w:val="004B0780"/>
    <w:rsid w:val="004B0791"/>
    <w:rsid w:val="004B5649"/>
    <w:rsid w:val="004C087C"/>
    <w:rsid w:val="004C1D2C"/>
    <w:rsid w:val="004C35B8"/>
    <w:rsid w:val="004C4CFC"/>
    <w:rsid w:val="004C5903"/>
    <w:rsid w:val="004C69C1"/>
    <w:rsid w:val="004D07D9"/>
    <w:rsid w:val="004D5394"/>
    <w:rsid w:val="004E2CF1"/>
    <w:rsid w:val="004E2FA5"/>
    <w:rsid w:val="004E56EE"/>
    <w:rsid w:val="004E5F28"/>
    <w:rsid w:val="004E6AA7"/>
    <w:rsid w:val="004F2605"/>
    <w:rsid w:val="004F330C"/>
    <w:rsid w:val="004F58F0"/>
    <w:rsid w:val="004F6AE2"/>
    <w:rsid w:val="004F6F63"/>
    <w:rsid w:val="00500255"/>
    <w:rsid w:val="00501F87"/>
    <w:rsid w:val="0050337F"/>
    <w:rsid w:val="005036E5"/>
    <w:rsid w:val="00503AF6"/>
    <w:rsid w:val="00503D91"/>
    <w:rsid w:val="00504E79"/>
    <w:rsid w:val="0050696F"/>
    <w:rsid w:val="00510953"/>
    <w:rsid w:val="005151C2"/>
    <w:rsid w:val="00516A01"/>
    <w:rsid w:val="00520DE9"/>
    <w:rsid w:val="00522AB1"/>
    <w:rsid w:val="005259AE"/>
    <w:rsid w:val="00525F64"/>
    <w:rsid w:val="005274FB"/>
    <w:rsid w:val="0052792A"/>
    <w:rsid w:val="00530D22"/>
    <w:rsid w:val="00533A69"/>
    <w:rsid w:val="00533DD4"/>
    <w:rsid w:val="00533F67"/>
    <w:rsid w:val="00534FDE"/>
    <w:rsid w:val="00536CAC"/>
    <w:rsid w:val="00537346"/>
    <w:rsid w:val="0054531B"/>
    <w:rsid w:val="005463A2"/>
    <w:rsid w:val="0055095A"/>
    <w:rsid w:val="00552E98"/>
    <w:rsid w:val="005560F3"/>
    <w:rsid w:val="00556C49"/>
    <w:rsid w:val="005579C6"/>
    <w:rsid w:val="005619B6"/>
    <w:rsid w:val="0056203F"/>
    <w:rsid w:val="00570F4B"/>
    <w:rsid w:val="005714D7"/>
    <w:rsid w:val="005736AE"/>
    <w:rsid w:val="0057400A"/>
    <w:rsid w:val="0058233C"/>
    <w:rsid w:val="005840B5"/>
    <w:rsid w:val="005861C1"/>
    <w:rsid w:val="005862B7"/>
    <w:rsid w:val="00591130"/>
    <w:rsid w:val="0059439A"/>
    <w:rsid w:val="0059698A"/>
    <w:rsid w:val="00596AA6"/>
    <w:rsid w:val="005A06A2"/>
    <w:rsid w:val="005A09EA"/>
    <w:rsid w:val="005A519D"/>
    <w:rsid w:val="005B24FE"/>
    <w:rsid w:val="005B40EE"/>
    <w:rsid w:val="005B43B0"/>
    <w:rsid w:val="005B484B"/>
    <w:rsid w:val="005B4E6D"/>
    <w:rsid w:val="005B5AFB"/>
    <w:rsid w:val="005C0DA3"/>
    <w:rsid w:val="005C3B56"/>
    <w:rsid w:val="005C44B2"/>
    <w:rsid w:val="005D12FC"/>
    <w:rsid w:val="005D274A"/>
    <w:rsid w:val="005D2CD0"/>
    <w:rsid w:val="005D3378"/>
    <w:rsid w:val="005D37CC"/>
    <w:rsid w:val="005E0695"/>
    <w:rsid w:val="005E0E7B"/>
    <w:rsid w:val="005E1617"/>
    <w:rsid w:val="005E2B31"/>
    <w:rsid w:val="005E2DE1"/>
    <w:rsid w:val="005E7749"/>
    <w:rsid w:val="005F58E2"/>
    <w:rsid w:val="005F7D4C"/>
    <w:rsid w:val="005F7F0A"/>
    <w:rsid w:val="00601C52"/>
    <w:rsid w:val="00603808"/>
    <w:rsid w:val="00604AD8"/>
    <w:rsid w:val="006124D4"/>
    <w:rsid w:val="0061530E"/>
    <w:rsid w:val="00615C01"/>
    <w:rsid w:val="00625BD2"/>
    <w:rsid w:val="00626075"/>
    <w:rsid w:val="006269F2"/>
    <w:rsid w:val="006269F3"/>
    <w:rsid w:val="00626E32"/>
    <w:rsid w:val="00631E0B"/>
    <w:rsid w:val="00632ED7"/>
    <w:rsid w:val="0063592C"/>
    <w:rsid w:val="00642F3F"/>
    <w:rsid w:val="0064704B"/>
    <w:rsid w:val="00647EC7"/>
    <w:rsid w:val="006504C3"/>
    <w:rsid w:val="00653DAA"/>
    <w:rsid w:val="006544B4"/>
    <w:rsid w:val="00654EB2"/>
    <w:rsid w:val="00655270"/>
    <w:rsid w:val="00662E94"/>
    <w:rsid w:val="00666EB9"/>
    <w:rsid w:val="00667598"/>
    <w:rsid w:val="00670E89"/>
    <w:rsid w:val="006755F0"/>
    <w:rsid w:val="00684DEB"/>
    <w:rsid w:val="00687739"/>
    <w:rsid w:val="00690D63"/>
    <w:rsid w:val="00692F58"/>
    <w:rsid w:val="0069336D"/>
    <w:rsid w:val="006937DE"/>
    <w:rsid w:val="00693C4A"/>
    <w:rsid w:val="00694AA1"/>
    <w:rsid w:val="0069571F"/>
    <w:rsid w:val="00695B8E"/>
    <w:rsid w:val="006A0C0E"/>
    <w:rsid w:val="006A2110"/>
    <w:rsid w:val="006A35E8"/>
    <w:rsid w:val="006A415F"/>
    <w:rsid w:val="006A645B"/>
    <w:rsid w:val="006A74E6"/>
    <w:rsid w:val="006B077C"/>
    <w:rsid w:val="006B0C66"/>
    <w:rsid w:val="006B0F37"/>
    <w:rsid w:val="006B414F"/>
    <w:rsid w:val="006B55CD"/>
    <w:rsid w:val="006B7D27"/>
    <w:rsid w:val="006C1314"/>
    <w:rsid w:val="006C6192"/>
    <w:rsid w:val="006C73DF"/>
    <w:rsid w:val="006D2C1F"/>
    <w:rsid w:val="006D2EA1"/>
    <w:rsid w:val="006D3B1C"/>
    <w:rsid w:val="006D4034"/>
    <w:rsid w:val="006D425D"/>
    <w:rsid w:val="006E226F"/>
    <w:rsid w:val="006F01DF"/>
    <w:rsid w:val="006F08BA"/>
    <w:rsid w:val="006F08E5"/>
    <w:rsid w:val="006F0DBD"/>
    <w:rsid w:val="006F6CBA"/>
    <w:rsid w:val="00700773"/>
    <w:rsid w:val="00700795"/>
    <w:rsid w:val="00700883"/>
    <w:rsid w:val="007031AE"/>
    <w:rsid w:val="00703D27"/>
    <w:rsid w:val="00710F30"/>
    <w:rsid w:val="00711305"/>
    <w:rsid w:val="0072373D"/>
    <w:rsid w:val="00723932"/>
    <w:rsid w:val="00723F44"/>
    <w:rsid w:val="00732ED3"/>
    <w:rsid w:val="00732F03"/>
    <w:rsid w:val="00734205"/>
    <w:rsid w:val="007365C2"/>
    <w:rsid w:val="00736B6E"/>
    <w:rsid w:val="00736C41"/>
    <w:rsid w:val="0074083F"/>
    <w:rsid w:val="00741691"/>
    <w:rsid w:val="0074241B"/>
    <w:rsid w:val="00742632"/>
    <w:rsid w:val="00744B50"/>
    <w:rsid w:val="00751D8C"/>
    <w:rsid w:val="00753591"/>
    <w:rsid w:val="00754607"/>
    <w:rsid w:val="007551A8"/>
    <w:rsid w:val="007552E0"/>
    <w:rsid w:val="0075568A"/>
    <w:rsid w:val="00755AAE"/>
    <w:rsid w:val="00756F48"/>
    <w:rsid w:val="007573EC"/>
    <w:rsid w:val="00761179"/>
    <w:rsid w:val="00761690"/>
    <w:rsid w:val="00761EFF"/>
    <w:rsid w:val="007644AC"/>
    <w:rsid w:val="00767947"/>
    <w:rsid w:val="00767DAE"/>
    <w:rsid w:val="0077120C"/>
    <w:rsid w:val="00772929"/>
    <w:rsid w:val="00775968"/>
    <w:rsid w:val="00775E81"/>
    <w:rsid w:val="00776896"/>
    <w:rsid w:val="007807F1"/>
    <w:rsid w:val="007811BD"/>
    <w:rsid w:val="00781F58"/>
    <w:rsid w:val="007824D1"/>
    <w:rsid w:val="00782D9C"/>
    <w:rsid w:val="00785379"/>
    <w:rsid w:val="00786939"/>
    <w:rsid w:val="007A18FB"/>
    <w:rsid w:val="007A499A"/>
    <w:rsid w:val="007A6DA2"/>
    <w:rsid w:val="007B02F4"/>
    <w:rsid w:val="007B3562"/>
    <w:rsid w:val="007B5DAD"/>
    <w:rsid w:val="007C10E2"/>
    <w:rsid w:val="007C1CA4"/>
    <w:rsid w:val="007C3907"/>
    <w:rsid w:val="007C3F40"/>
    <w:rsid w:val="007C506F"/>
    <w:rsid w:val="007C5CD0"/>
    <w:rsid w:val="007C5E76"/>
    <w:rsid w:val="007C72AC"/>
    <w:rsid w:val="007C7A8C"/>
    <w:rsid w:val="007C7F4E"/>
    <w:rsid w:val="007D06AE"/>
    <w:rsid w:val="007D3C51"/>
    <w:rsid w:val="007D51B5"/>
    <w:rsid w:val="007D5D61"/>
    <w:rsid w:val="007D62CD"/>
    <w:rsid w:val="007D6D6D"/>
    <w:rsid w:val="007D7611"/>
    <w:rsid w:val="007E082D"/>
    <w:rsid w:val="007E134C"/>
    <w:rsid w:val="007E7CBD"/>
    <w:rsid w:val="00804C01"/>
    <w:rsid w:val="00807A1B"/>
    <w:rsid w:val="008127A4"/>
    <w:rsid w:val="00820523"/>
    <w:rsid w:val="00820B2E"/>
    <w:rsid w:val="008224E4"/>
    <w:rsid w:val="00824168"/>
    <w:rsid w:val="008249A1"/>
    <w:rsid w:val="00824C16"/>
    <w:rsid w:val="00827094"/>
    <w:rsid w:val="008274CE"/>
    <w:rsid w:val="00827E2E"/>
    <w:rsid w:val="00831108"/>
    <w:rsid w:val="00831BBC"/>
    <w:rsid w:val="00831CB4"/>
    <w:rsid w:val="008327C4"/>
    <w:rsid w:val="00834591"/>
    <w:rsid w:val="008363E9"/>
    <w:rsid w:val="00836524"/>
    <w:rsid w:val="0084065C"/>
    <w:rsid w:val="00841804"/>
    <w:rsid w:val="00846249"/>
    <w:rsid w:val="0084733A"/>
    <w:rsid w:val="008477E2"/>
    <w:rsid w:val="00852FE5"/>
    <w:rsid w:val="008532EC"/>
    <w:rsid w:val="008537E5"/>
    <w:rsid w:val="008564F8"/>
    <w:rsid w:val="008576B3"/>
    <w:rsid w:val="0085787C"/>
    <w:rsid w:val="008605CD"/>
    <w:rsid w:val="00861093"/>
    <w:rsid w:val="008622B1"/>
    <w:rsid w:val="008645BF"/>
    <w:rsid w:val="00867BAC"/>
    <w:rsid w:val="00872C17"/>
    <w:rsid w:val="00873D87"/>
    <w:rsid w:val="00874975"/>
    <w:rsid w:val="00874A70"/>
    <w:rsid w:val="00874D85"/>
    <w:rsid w:val="00876284"/>
    <w:rsid w:val="00880BBC"/>
    <w:rsid w:val="00885566"/>
    <w:rsid w:val="00885F55"/>
    <w:rsid w:val="00890D85"/>
    <w:rsid w:val="008947DB"/>
    <w:rsid w:val="00894C42"/>
    <w:rsid w:val="00894C6A"/>
    <w:rsid w:val="008950E8"/>
    <w:rsid w:val="00897B44"/>
    <w:rsid w:val="008A3E0A"/>
    <w:rsid w:val="008A4F40"/>
    <w:rsid w:val="008A5431"/>
    <w:rsid w:val="008A564A"/>
    <w:rsid w:val="008A60D0"/>
    <w:rsid w:val="008B4387"/>
    <w:rsid w:val="008B46C1"/>
    <w:rsid w:val="008B5709"/>
    <w:rsid w:val="008C15F1"/>
    <w:rsid w:val="008C26AA"/>
    <w:rsid w:val="008C44D0"/>
    <w:rsid w:val="008C4775"/>
    <w:rsid w:val="008C6D1A"/>
    <w:rsid w:val="008D2818"/>
    <w:rsid w:val="008D2FD7"/>
    <w:rsid w:val="008D4D04"/>
    <w:rsid w:val="008D5B2D"/>
    <w:rsid w:val="008D77BE"/>
    <w:rsid w:val="008E30BF"/>
    <w:rsid w:val="008F0FDE"/>
    <w:rsid w:val="008F1DC8"/>
    <w:rsid w:val="008F4475"/>
    <w:rsid w:val="008F4873"/>
    <w:rsid w:val="008F77D2"/>
    <w:rsid w:val="008F7E82"/>
    <w:rsid w:val="0090031F"/>
    <w:rsid w:val="00900D3F"/>
    <w:rsid w:val="0090271D"/>
    <w:rsid w:val="00903E61"/>
    <w:rsid w:val="00905166"/>
    <w:rsid w:val="00911826"/>
    <w:rsid w:val="00912614"/>
    <w:rsid w:val="0091319F"/>
    <w:rsid w:val="00913686"/>
    <w:rsid w:val="00914A40"/>
    <w:rsid w:val="00917A8D"/>
    <w:rsid w:val="00921847"/>
    <w:rsid w:val="00921AF5"/>
    <w:rsid w:val="00921B9F"/>
    <w:rsid w:val="00922468"/>
    <w:rsid w:val="00924DFC"/>
    <w:rsid w:val="009261E3"/>
    <w:rsid w:val="00926240"/>
    <w:rsid w:val="009273B9"/>
    <w:rsid w:val="00932441"/>
    <w:rsid w:val="00933EE2"/>
    <w:rsid w:val="00934D6F"/>
    <w:rsid w:val="00946AC3"/>
    <w:rsid w:val="00951F8D"/>
    <w:rsid w:val="0095322D"/>
    <w:rsid w:val="00957028"/>
    <w:rsid w:val="00960EB6"/>
    <w:rsid w:val="00960F2B"/>
    <w:rsid w:val="00961AAC"/>
    <w:rsid w:val="00961BE3"/>
    <w:rsid w:val="00963559"/>
    <w:rsid w:val="0096485E"/>
    <w:rsid w:val="00966071"/>
    <w:rsid w:val="0096619F"/>
    <w:rsid w:val="00966F0A"/>
    <w:rsid w:val="00967ECD"/>
    <w:rsid w:val="009726E0"/>
    <w:rsid w:val="009761AA"/>
    <w:rsid w:val="009771AA"/>
    <w:rsid w:val="009779CB"/>
    <w:rsid w:val="00980D0E"/>
    <w:rsid w:val="0098105E"/>
    <w:rsid w:val="00984294"/>
    <w:rsid w:val="00984696"/>
    <w:rsid w:val="00984917"/>
    <w:rsid w:val="009854F0"/>
    <w:rsid w:val="00991070"/>
    <w:rsid w:val="00993056"/>
    <w:rsid w:val="00995221"/>
    <w:rsid w:val="0099579E"/>
    <w:rsid w:val="009A0209"/>
    <w:rsid w:val="009A2C8E"/>
    <w:rsid w:val="009A376B"/>
    <w:rsid w:val="009A475F"/>
    <w:rsid w:val="009A4770"/>
    <w:rsid w:val="009A4AE9"/>
    <w:rsid w:val="009A6DFD"/>
    <w:rsid w:val="009B0D6E"/>
    <w:rsid w:val="009B44DC"/>
    <w:rsid w:val="009B6A0B"/>
    <w:rsid w:val="009B72F2"/>
    <w:rsid w:val="009B75FE"/>
    <w:rsid w:val="009B7912"/>
    <w:rsid w:val="009C0F1E"/>
    <w:rsid w:val="009C435F"/>
    <w:rsid w:val="009C4E57"/>
    <w:rsid w:val="009C60EC"/>
    <w:rsid w:val="009C76F5"/>
    <w:rsid w:val="009D5F2B"/>
    <w:rsid w:val="009D610F"/>
    <w:rsid w:val="009D78CD"/>
    <w:rsid w:val="009D79EA"/>
    <w:rsid w:val="009E0675"/>
    <w:rsid w:val="009E08FB"/>
    <w:rsid w:val="009E490D"/>
    <w:rsid w:val="009E4B8C"/>
    <w:rsid w:val="009E5577"/>
    <w:rsid w:val="009E5890"/>
    <w:rsid w:val="009E7B3F"/>
    <w:rsid w:val="009F1FBD"/>
    <w:rsid w:val="009F2B41"/>
    <w:rsid w:val="009F6B50"/>
    <w:rsid w:val="00A01CC0"/>
    <w:rsid w:val="00A0434E"/>
    <w:rsid w:val="00A056E3"/>
    <w:rsid w:val="00A0596E"/>
    <w:rsid w:val="00A06A43"/>
    <w:rsid w:val="00A11940"/>
    <w:rsid w:val="00A1320D"/>
    <w:rsid w:val="00A14C3A"/>
    <w:rsid w:val="00A16124"/>
    <w:rsid w:val="00A163F7"/>
    <w:rsid w:val="00A17D66"/>
    <w:rsid w:val="00A17F69"/>
    <w:rsid w:val="00A2126F"/>
    <w:rsid w:val="00A212C2"/>
    <w:rsid w:val="00A21615"/>
    <w:rsid w:val="00A224ED"/>
    <w:rsid w:val="00A23320"/>
    <w:rsid w:val="00A23AB7"/>
    <w:rsid w:val="00A26390"/>
    <w:rsid w:val="00A26D04"/>
    <w:rsid w:val="00A30671"/>
    <w:rsid w:val="00A32857"/>
    <w:rsid w:val="00A33442"/>
    <w:rsid w:val="00A337B8"/>
    <w:rsid w:val="00A35C97"/>
    <w:rsid w:val="00A365ED"/>
    <w:rsid w:val="00A369B0"/>
    <w:rsid w:val="00A36C0E"/>
    <w:rsid w:val="00A36F6D"/>
    <w:rsid w:val="00A40A52"/>
    <w:rsid w:val="00A40B88"/>
    <w:rsid w:val="00A4266A"/>
    <w:rsid w:val="00A452A4"/>
    <w:rsid w:val="00A51601"/>
    <w:rsid w:val="00A53878"/>
    <w:rsid w:val="00A53B6F"/>
    <w:rsid w:val="00A5435F"/>
    <w:rsid w:val="00A5490C"/>
    <w:rsid w:val="00A56EEA"/>
    <w:rsid w:val="00A56F59"/>
    <w:rsid w:val="00A57E94"/>
    <w:rsid w:val="00A605F9"/>
    <w:rsid w:val="00A61265"/>
    <w:rsid w:val="00A62966"/>
    <w:rsid w:val="00A62F20"/>
    <w:rsid w:val="00A66A91"/>
    <w:rsid w:val="00A701FC"/>
    <w:rsid w:val="00A703E8"/>
    <w:rsid w:val="00A7495F"/>
    <w:rsid w:val="00A75235"/>
    <w:rsid w:val="00A82E17"/>
    <w:rsid w:val="00A8356F"/>
    <w:rsid w:val="00A90AB2"/>
    <w:rsid w:val="00A930EB"/>
    <w:rsid w:val="00A96E22"/>
    <w:rsid w:val="00AA6328"/>
    <w:rsid w:val="00AA6356"/>
    <w:rsid w:val="00AA6BC1"/>
    <w:rsid w:val="00AA702A"/>
    <w:rsid w:val="00AB103E"/>
    <w:rsid w:val="00AB149C"/>
    <w:rsid w:val="00AB1F22"/>
    <w:rsid w:val="00AB2847"/>
    <w:rsid w:val="00AB30C0"/>
    <w:rsid w:val="00AB34B4"/>
    <w:rsid w:val="00AC1863"/>
    <w:rsid w:val="00AC4825"/>
    <w:rsid w:val="00AC7572"/>
    <w:rsid w:val="00AD06C2"/>
    <w:rsid w:val="00AD0BFC"/>
    <w:rsid w:val="00AD48F5"/>
    <w:rsid w:val="00AD4E8B"/>
    <w:rsid w:val="00AD537C"/>
    <w:rsid w:val="00AD6032"/>
    <w:rsid w:val="00AD629E"/>
    <w:rsid w:val="00AD767F"/>
    <w:rsid w:val="00AE18C0"/>
    <w:rsid w:val="00AE1A7D"/>
    <w:rsid w:val="00AE432D"/>
    <w:rsid w:val="00AE5177"/>
    <w:rsid w:val="00AE7C25"/>
    <w:rsid w:val="00AF231F"/>
    <w:rsid w:val="00AF31D0"/>
    <w:rsid w:val="00AF4186"/>
    <w:rsid w:val="00AF64CD"/>
    <w:rsid w:val="00AF7370"/>
    <w:rsid w:val="00AF7C76"/>
    <w:rsid w:val="00B03187"/>
    <w:rsid w:val="00B0398E"/>
    <w:rsid w:val="00B05641"/>
    <w:rsid w:val="00B0693B"/>
    <w:rsid w:val="00B06DA4"/>
    <w:rsid w:val="00B14CFA"/>
    <w:rsid w:val="00B16BB3"/>
    <w:rsid w:val="00B21983"/>
    <w:rsid w:val="00B24DD6"/>
    <w:rsid w:val="00B35BF0"/>
    <w:rsid w:val="00B36F4D"/>
    <w:rsid w:val="00B37F10"/>
    <w:rsid w:val="00B42E0D"/>
    <w:rsid w:val="00B45FF0"/>
    <w:rsid w:val="00B50445"/>
    <w:rsid w:val="00B5100C"/>
    <w:rsid w:val="00B533F7"/>
    <w:rsid w:val="00B53C8A"/>
    <w:rsid w:val="00B578E5"/>
    <w:rsid w:val="00B57A32"/>
    <w:rsid w:val="00B60A6D"/>
    <w:rsid w:val="00B64B72"/>
    <w:rsid w:val="00B6771F"/>
    <w:rsid w:val="00B7240C"/>
    <w:rsid w:val="00B74387"/>
    <w:rsid w:val="00B75AA2"/>
    <w:rsid w:val="00B75E3B"/>
    <w:rsid w:val="00B7726B"/>
    <w:rsid w:val="00B81CAF"/>
    <w:rsid w:val="00B8484E"/>
    <w:rsid w:val="00B84FFF"/>
    <w:rsid w:val="00B903B2"/>
    <w:rsid w:val="00B90B9F"/>
    <w:rsid w:val="00B91AC2"/>
    <w:rsid w:val="00B91CC8"/>
    <w:rsid w:val="00B939EF"/>
    <w:rsid w:val="00B949E5"/>
    <w:rsid w:val="00B975F8"/>
    <w:rsid w:val="00BA21C5"/>
    <w:rsid w:val="00BA615D"/>
    <w:rsid w:val="00BB1461"/>
    <w:rsid w:val="00BB23CB"/>
    <w:rsid w:val="00BB3A85"/>
    <w:rsid w:val="00BB3C62"/>
    <w:rsid w:val="00BB5515"/>
    <w:rsid w:val="00BB5862"/>
    <w:rsid w:val="00BC0C1A"/>
    <w:rsid w:val="00BC4CF1"/>
    <w:rsid w:val="00BC63D5"/>
    <w:rsid w:val="00BD3675"/>
    <w:rsid w:val="00BD3FAA"/>
    <w:rsid w:val="00BD5EF3"/>
    <w:rsid w:val="00BE15B2"/>
    <w:rsid w:val="00BE2C46"/>
    <w:rsid w:val="00BE5C3C"/>
    <w:rsid w:val="00BE6E7E"/>
    <w:rsid w:val="00BE78F0"/>
    <w:rsid w:val="00BF51A5"/>
    <w:rsid w:val="00BF7F31"/>
    <w:rsid w:val="00C00BA7"/>
    <w:rsid w:val="00C01CE7"/>
    <w:rsid w:val="00C0328D"/>
    <w:rsid w:val="00C048E9"/>
    <w:rsid w:val="00C04A60"/>
    <w:rsid w:val="00C0512B"/>
    <w:rsid w:val="00C065D6"/>
    <w:rsid w:val="00C06962"/>
    <w:rsid w:val="00C10EB8"/>
    <w:rsid w:val="00C2059C"/>
    <w:rsid w:val="00C242EB"/>
    <w:rsid w:val="00C2609D"/>
    <w:rsid w:val="00C2657D"/>
    <w:rsid w:val="00C269BB"/>
    <w:rsid w:val="00C3173B"/>
    <w:rsid w:val="00C34686"/>
    <w:rsid w:val="00C35859"/>
    <w:rsid w:val="00C40463"/>
    <w:rsid w:val="00C41644"/>
    <w:rsid w:val="00C41A5F"/>
    <w:rsid w:val="00C42724"/>
    <w:rsid w:val="00C42A01"/>
    <w:rsid w:val="00C441D8"/>
    <w:rsid w:val="00C476E0"/>
    <w:rsid w:val="00C5105B"/>
    <w:rsid w:val="00C51069"/>
    <w:rsid w:val="00C52206"/>
    <w:rsid w:val="00C53A31"/>
    <w:rsid w:val="00C551CC"/>
    <w:rsid w:val="00C55564"/>
    <w:rsid w:val="00C56E21"/>
    <w:rsid w:val="00C61AF7"/>
    <w:rsid w:val="00C62722"/>
    <w:rsid w:val="00C649D6"/>
    <w:rsid w:val="00C64AFE"/>
    <w:rsid w:val="00C73162"/>
    <w:rsid w:val="00C73740"/>
    <w:rsid w:val="00C74367"/>
    <w:rsid w:val="00C744B9"/>
    <w:rsid w:val="00C75CFD"/>
    <w:rsid w:val="00C765EF"/>
    <w:rsid w:val="00C77537"/>
    <w:rsid w:val="00C8340E"/>
    <w:rsid w:val="00C84F66"/>
    <w:rsid w:val="00C914DB"/>
    <w:rsid w:val="00C924CF"/>
    <w:rsid w:val="00C96A04"/>
    <w:rsid w:val="00C96FD0"/>
    <w:rsid w:val="00C97900"/>
    <w:rsid w:val="00C97F3C"/>
    <w:rsid w:val="00CA0ECD"/>
    <w:rsid w:val="00CA449E"/>
    <w:rsid w:val="00CA4613"/>
    <w:rsid w:val="00CA558A"/>
    <w:rsid w:val="00CA592E"/>
    <w:rsid w:val="00CB0ADF"/>
    <w:rsid w:val="00CB1BF9"/>
    <w:rsid w:val="00CB1C87"/>
    <w:rsid w:val="00CB2817"/>
    <w:rsid w:val="00CB4C0B"/>
    <w:rsid w:val="00CB4DBA"/>
    <w:rsid w:val="00CB5206"/>
    <w:rsid w:val="00CC133E"/>
    <w:rsid w:val="00CC1611"/>
    <w:rsid w:val="00CC434D"/>
    <w:rsid w:val="00CD06CD"/>
    <w:rsid w:val="00CD0A5D"/>
    <w:rsid w:val="00CD1DD5"/>
    <w:rsid w:val="00CD4F07"/>
    <w:rsid w:val="00CE177E"/>
    <w:rsid w:val="00CE1DC4"/>
    <w:rsid w:val="00CE61C2"/>
    <w:rsid w:val="00CF1B67"/>
    <w:rsid w:val="00CF2276"/>
    <w:rsid w:val="00CF5644"/>
    <w:rsid w:val="00CF5E49"/>
    <w:rsid w:val="00CF619A"/>
    <w:rsid w:val="00D04B41"/>
    <w:rsid w:val="00D05AC8"/>
    <w:rsid w:val="00D12B05"/>
    <w:rsid w:val="00D13068"/>
    <w:rsid w:val="00D158CD"/>
    <w:rsid w:val="00D163D0"/>
    <w:rsid w:val="00D23BFB"/>
    <w:rsid w:val="00D2486C"/>
    <w:rsid w:val="00D27229"/>
    <w:rsid w:val="00D2795D"/>
    <w:rsid w:val="00D3014A"/>
    <w:rsid w:val="00D313F2"/>
    <w:rsid w:val="00D31BD0"/>
    <w:rsid w:val="00D32CF7"/>
    <w:rsid w:val="00D34E68"/>
    <w:rsid w:val="00D3591F"/>
    <w:rsid w:val="00D35C13"/>
    <w:rsid w:val="00D35DCF"/>
    <w:rsid w:val="00D36BBE"/>
    <w:rsid w:val="00D3774D"/>
    <w:rsid w:val="00D45EDB"/>
    <w:rsid w:val="00D46F45"/>
    <w:rsid w:val="00D47E5C"/>
    <w:rsid w:val="00D47F82"/>
    <w:rsid w:val="00D50473"/>
    <w:rsid w:val="00D51542"/>
    <w:rsid w:val="00D53346"/>
    <w:rsid w:val="00D55644"/>
    <w:rsid w:val="00D6272D"/>
    <w:rsid w:val="00D64B85"/>
    <w:rsid w:val="00D666AB"/>
    <w:rsid w:val="00D66D54"/>
    <w:rsid w:val="00D734CA"/>
    <w:rsid w:val="00D76917"/>
    <w:rsid w:val="00D76E07"/>
    <w:rsid w:val="00D77664"/>
    <w:rsid w:val="00D80441"/>
    <w:rsid w:val="00D9061F"/>
    <w:rsid w:val="00D913B8"/>
    <w:rsid w:val="00D92E3E"/>
    <w:rsid w:val="00D94170"/>
    <w:rsid w:val="00D973DB"/>
    <w:rsid w:val="00D97D97"/>
    <w:rsid w:val="00DA13C0"/>
    <w:rsid w:val="00DA3515"/>
    <w:rsid w:val="00DA560E"/>
    <w:rsid w:val="00DA620F"/>
    <w:rsid w:val="00DA784A"/>
    <w:rsid w:val="00DB08F1"/>
    <w:rsid w:val="00DC1049"/>
    <w:rsid w:val="00DC136A"/>
    <w:rsid w:val="00DC1F79"/>
    <w:rsid w:val="00DC2DAF"/>
    <w:rsid w:val="00DC30D2"/>
    <w:rsid w:val="00DC4548"/>
    <w:rsid w:val="00DC48A2"/>
    <w:rsid w:val="00DD0999"/>
    <w:rsid w:val="00DD3D51"/>
    <w:rsid w:val="00DD5637"/>
    <w:rsid w:val="00DD68F6"/>
    <w:rsid w:val="00DE021B"/>
    <w:rsid w:val="00DE0E28"/>
    <w:rsid w:val="00DF2CBB"/>
    <w:rsid w:val="00DF3D48"/>
    <w:rsid w:val="00DF5428"/>
    <w:rsid w:val="00DF6AE5"/>
    <w:rsid w:val="00E00654"/>
    <w:rsid w:val="00E02239"/>
    <w:rsid w:val="00E028EB"/>
    <w:rsid w:val="00E0341F"/>
    <w:rsid w:val="00E03DAB"/>
    <w:rsid w:val="00E05DF7"/>
    <w:rsid w:val="00E10BB4"/>
    <w:rsid w:val="00E11E04"/>
    <w:rsid w:val="00E12518"/>
    <w:rsid w:val="00E13664"/>
    <w:rsid w:val="00E1483D"/>
    <w:rsid w:val="00E16F69"/>
    <w:rsid w:val="00E23A88"/>
    <w:rsid w:val="00E25EFB"/>
    <w:rsid w:val="00E25F53"/>
    <w:rsid w:val="00E324A4"/>
    <w:rsid w:val="00E34DA7"/>
    <w:rsid w:val="00E35E00"/>
    <w:rsid w:val="00E36538"/>
    <w:rsid w:val="00E36673"/>
    <w:rsid w:val="00E3695D"/>
    <w:rsid w:val="00E370EC"/>
    <w:rsid w:val="00E37D72"/>
    <w:rsid w:val="00E43733"/>
    <w:rsid w:val="00E442D1"/>
    <w:rsid w:val="00E45D33"/>
    <w:rsid w:val="00E5042A"/>
    <w:rsid w:val="00E51D1F"/>
    <w:rsid w:val="00E55321"/>
    <w:rsid w:val="00E55634"/>
    <w:rsid w:val="00E557E2"/>
    <w:rsid w:val="00E55BA4"/>
    <w:rsid w:val="00E5664D"/>
    <w:rsid w:val="00E56AF0"/>
    <w:rsid w:val="00E57979"/>
    <w:rsid w:val="00E57E25"/>
    <w:rsid w:val="00E61239"/>
    <w:rsid w:val="00E61871"/>
    <w:rsid w:val="00E62871"/>
    <w:rsid w:val="00E67FA8"/>
    <w:rsid w:val="00E7016C"/>
    <w:rsid w:val="00E77088"/>
    <w:rsid w:val="00E77548"/>
    <w:rsid w:val="00E81B69"/>
    <w:rsid w:val="00E83A53"/>
    <w:rsid w:val="00E84C32"/>
    <w:rsid w:val="00E86D96"/>
    <w:rsid w:val="00E86F0D"/>
    <w:rsid w:val="00E91854"/>
    <w:rsid w:val="00E91A83"/>
    <w:rsid w:val="00E91B92"/>
    <w:rsid w:val="00E92BEC"/>
    <w:rsid w:val="00E95C1F"/>
    <w:rsid w:val="00E95F5A"/>
    <w:rsid w:val="00E96C13"/>
    <w:rsid w:val="00E96F5C"/>
    <w:rsid w:val="00EA6496"/>
    <w:rsid w:val="00EA7E07"/>
    <w:rsid w:val="00EB0029"/>
    <w:rsid w:val="00EB176D"/>
    <w:rsid w:val="00EB1CD1"/>
    <w:rsid w:val="00EB36A0"/>
    <w:rsid w:val="00EB4AC3"/>
    <w:rsid w:val="00EC2C51"/>
    <w:rsid w:val="00ED1830"/>
    <w:rsid w:val="00ED27E1"/>
    <w:rsid w:val="00ED4F0C"/>
    <w:rsid w:val="00ED636C"/>
    <w:rsid w:val="00ED69B5"/>
    <w:rsid w:val="00ED7C7D"/>
    <w:rsid w:val="00EE0F47"/>
    <w:rsid w:val="00EE6C65"/>
    <w:rsid w:val="00EE6F6B"/>
    <w:rsid w:val="00EE73A1"/>
    <w:rsid w:val="00EF10B2"/>
    <w:rsid w:val="00EF2B0B"/>
    <w:rsid w:val="00F0176B"/>
    <w:rsid w:val="00F04A54"/>
    <w:rsid w:val="00F05079"/>
    <w:rsid w:val="00F0687E"/>
    <w:rsid w:val="00F07F91"/>
    <w:rsid w:val="00F103E4"/>
    <w:rsid w:val="00F1081C"/>
    <w:rsid w:val="00F10FC0"/>
    <w:rsid w:val="00F12C23"/>
    <w:rsid w:val="00F14C0E"/>
    <w:rsid w:val="00F15DE8"/>
    <w:rsid w:val="00F16F09"/>
    <w:rsid w:val="00F174D8"/>
    <w:rsid w:val="00F175D0"/>
    <w:rsid w:val="00F20C49"/>
    <w:rsid w:val="00F21E93"/>
    <w:rsid w:val="00F2564D"/>
    <w:rsid w:val="00F312D4"/>
    <w:rsid w:val="00F32234"/>
    <w:rsid w:val="00F34565"/>
    <w:rsid w:val="00F3490B"/>
    <w:rsid w:val="00F351A7"/>
    <w:rsid w:val="00F362B6"/>
    <w:rsid w:val="00F4128D"/>
    <w:rsid w:val="00F41ACA"/>
    <w:rsid w:val="00F4296B"/>
    <w:rsid w:val="00F4441A"/>
    <w:rsid w:val="00F44649"/>
    <w:rsid w:val="00F4687D"/>
    <w:rsid w:val="00F46995"/>
    <w:rsid w:val="00F51167"/>
    <w:rsid w:val="00F52261"/>
    <w:rsid w:val="00F55498"/>
    <w:rsid w:val="00F56E56"/>
    <w:rsid w:val="00F57FA2"/>
    <w:rsid w:val="00F617BA"/>
    <w:rsid w:val="00F62369"/>
    <w:rsid w:val="00F62408"/>
    <w:rsid w:val="00F63856"/>
    <w:rsid w:val="00F647C9"/>
    <w:rsid w:val="00F672A7"/>
    <w:rsid w:val="00F674F9"/>
    <w:rsid w:val="00F77BE7"/>
    <w:rsid w:val="00F77C52"/>
    <w:rsid w:val="00F815DA"/>
    <w:rsid w:val="00F82F42"/>
    <w:rsid w:val="00F84104"/>
    <w:rsid w:val="00F8533A"/>
    <w:rsid w:val="00F86667"/>
    <w:rsid w:val="00F90241"/>
    <w:rsid w:val="00F90E5E"/>
    <w:rsid w:val="00F939DE"/>
    <w:rsid w:val="00F9414E"/>
    <w:rsid w:val="00F9416F"/>
    <w:rsid w:val="00FA0A0C"/>
    <w:rsid w:val="00FA1A29"/>
    <w:rsid w:val="00FA1E5E"/>
    <w:rsid w:val="00FA24F6"/>
    <w:rsid w:val="00FA3187"/>
    <w:rsid w:val="00FA31A8"/>
    <w:rsid w:val="00FA3558"/>
    <w:rsid w:val="00FA4242"/>
    <w:rsid w:val="00FA5246"/>
    <w:rsid w:val="00FA69D7"/>
    <w:rsid w:val="00FB0CFC"/>
    <w:rsid w:val="00FB12C6"/>
    <w:rsid w:val="00FB2C2A"/>
    <w:rsid w:val="00FC2A9C"/>
    <w:rsid w:val="00FC4534"/>
    <w:rsid w:val="00FC4DDA"/>
    <w:rsid w:val="00FC585D"/>
    <w:rsid w:val="00FC79A1"/>
    <w:rsid w:val="00FD0E97"/>
    <w:rsid w:val="00FD0FC3"/>
    <w:rsid w:val="00FD274C"/>
    <w:rsid w:val="00FD2B88"/>
    <w:rsid w:val="00FD35A8"/>
    <w:rsid w:val="00FD50EF"/>
    <w:rsid w:val="00FD5428"/>
    <w:rsid w:val="00FE0CFF"/>
    <w:rsid w:val="00FE261D"/>
    <w:rsid w:val="00FE4171"/>
    <w:rsid w:val="00FE5CD7"/>
    <w:rsid w:val="00FE5E59"/>
    <w:rsid w:val="00FF0F44"/>
    <w:rsid w:val="00FF3920"/>
    <w:rsid w:val="00FF4634"/>
    <w:rsid w:val="00FF7850"/>
    <w:rsid w:val="3F6C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230FA"/>
  <w15:chartTrackingRefBased/>
  <w15:docId w15:val="{4748D471-9A7D-4574-87A6-86AC8B7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0F"/>
  </w:style>
  <w:style w:type="paragraph" w:styleId="Footer">
    <w:name w:val="footer"/>
    <w:basedOn w:val="Normal"/>
    <w:link w:val="FooterChar"/>
    <w:uiPriority w:val="99"/>
    <w:unhideWhenUsed/>
    <w:rsid w:val="000B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0F"/>
  </w:style>
  <w:style w:type="paragraph" w:customStyle="1" w:styleId="EndNoteBibliographyTitle">
    <w:name w:val="EndNote Bibliography Title"/>
    <w:basedOn w:val="Normal"/>
    <w:link w:val="EndNoteBibliographyTitleChar"/>
    <w:rsid w:val="006A211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211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A2110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A2110"/>
    <w:rPr>
      <w:rFonts w:ascii="Calibri" w:hAnsi="Calibri" w:cs="Calibri"/>
      <w:noProof/>
    </w:rPr>
  </w:style>
  <w:style w:type="paragraph" w:customStyle="1" w:styleId="EndNoteCategoryHeading">
    <w:name w:val="EndNote Category Heading"/>
    <w:basedOn w:val="Normal"/>
    <w:link w:val="EndNoteCategoryHeadingChar"/>
    <w:rsid w:val="000F19B9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0F19B9"/>
    <w:rPr>
      <w:b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FA1A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8FB"/>
    <w:rPr>
      <w:b/>
      <w:bCs/>
      <w:sz w:val="20"/>
      <w:szCs w:val="20"/>
    </w:rPr>
  </w:style>
  <w:style w:type="paragraph" w:customStyle="1" w:styleId="BBAuthorName">
    <w:name w:val="BB_Author_Name"/>
    <w:basedOn w:val="Normal"/>
    <w:next w:val="Normal"/>
    <w:autoRedefine/>
    <w:rsid w:val="00336B4D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</w:rPr>
  </w:style>
  <w:style w:type="paragraph" w:customStyle="1" w:styleId="BDAbstract">
    <w:name w:val="BD_Abstract"/>
    <w:basedOn w:val="Normal"/>
    <w:next w:val="Normal"/>
    <w:link w:val="BDAbstractChar"/>
    <w:autoRedefine/>
    <w:rsid w:val="005151C2"/>
    <w:pPr>
      <w:pBdr>
        <w:top w:val="single" w:sz="4" w:space="1" w:color="auto"/>
        <w:bottom w:val="single" w:sz="4" w:space="1" w:color="auto"/>
      </w:pBdr>
      <w:spacing w:before="100" w:after="600" w:line="240" w:lineRule="auto"/>
      <w:jc w:val="both"/>
    </w:pPr>
    <w:rPr>
      <w:rFonts w:ascii="Arno Pro" w:eastAsia="Times New Roman" w:hAnsi="Arno Pro" w:cs="Times New Roman"/>
      <w:kern w:val="21"/>
      <w:sz w:val="19"/>
      <w:szCs w:val="20"/>
    </w:rPr>
  </w:style>
  <w:style w:type="paragraph" w:customStyle="1" w:styleId="BDAbstractTitle">
    <w:name w:val="BD_Abstract_Title"/>
    <w:basedOn w:val="BDAbstract"/>
    <w:link w:val="BDAbstractTitleChar"/>
    <w:rsid w:val="00336B4D"/>
    <w:rPr>
      <w:b/>
    </w:rPr>
  </w:style>
  <w:style w:type="character" w:customStyle="1" w:styleId="BDAbstractChar">
    <w:name w:val="BD_Abstract Char"/>
    <w:link w:val="BDAbstract"/>
    <w:rsid w:val="005151C2"/>
    <w:rPr>
      <w:rFonts w:ascii="Arno Pro" w:eastAsia="Times New Roman" w:hAnsi="Arno Pro" w:cs="Times New Roman"/>
      <w:kern w:val="21"/>
      <w:sz w:val="19"/>
      <w:szCs w:val="20"/>
    </w:rPr>
  </w:style>
  <w:style w:type="character" w:customStyle="1" w:styleId="BDAbstractTitleChar">
    <w:name w:val="BD_Abstract_Title Char"/>
    <w:link w:val="BDAbstractTitle"/>
    <w:rsid w:val="00336B4D"/>
    <w:rPr>
      <w:rFonts w:ascii="Arno Pro" w:eastAsia="Times New Roman" w:hAnsi="Arno Pro" w:cs="Times New Roman"/>
      <w:b/>
      <w:kern w:val="21"/>
      <w:sz w:val="19"/>
      <w:szCs w:val="20"/>
    </w:rPr>
  </w:style>
  <w:style w:type="paragraph" w:customStyle="1" w:styleId="TDAckTitle">
    <w:name w:val="TD_Ack_Title"/>
    <w:basedOn w:val="Normal"/>
    <w:link w:val="TDAckTitleChar"/>
    <w:rsid w:val="002A791D"/>
    <w:pPr>
      <w:spacing w:before="180" w:after="60" w:line="240" w:lineRule="auto"/>
      <w:jc w:val="both"/>
    </w:pPr>
    <w:rPr>
      <w:rFonts w:ascii="Myriad Pro Light" w:eastAsia="Times New Roman" w:hAnsi="Myriad Pro Light" w:cs="Times New Roman"/>
      <w:b/>
      <w:kern w:val="23"/>
      <w:sz w:val="21"/>
      <w:szCs w:val="20"/>
    </w:rPr>
  </w:style>
  <w:style w:type="character" w:customStyle="1" w:styleId="TDAckTitleChar">
    <w:name w:val="TD_Ack_Title Char"/>
    <w:link w:val="TDAckTitle"/>
    <w:rsid w:val="002A791D"/>
    <w:rPr>
      <w:rFonts w:ascii="Myriad Pro Light" w:eastAsia="Times New Roman" w:hAnsi="Myriad Pro Light" w:cs="Times New Roman"/>
      <w:b/>
      <w:kern w:val="23"/>
      <w:sz w:val="21"/>
      <w:szCs w:val="20"/>
    </w:rPr>
  </w:style>
  <w:style w:type="table" w:styleId="TableGrid">
    <w:name w:val="Table Grid"/>
    <w:basedOn w:val="TableNormal"/>
    <w:uiPriority w:val="59"/>
    <w:rsid w:val="0060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F03"/>
    <w:rPr>
      <w:color w:val="0563C1" w:themeColor="hyperlink"/>
      <w:u w:val="single"/>
    </w:rPr>
  </w:style>
  <w:style w:type="paragraph" w:customStyle="1" w:styleId="StyleFACorrespondingAuthorFootnote7pt">
    <w:name w:val="Style FA_Corresponding_Author_Footnote + 7 pt"/>
    <w:basedOn w:val="Normal"/>
    <w:next w:val="Normal"/>
    <w:link w:val="StyleFACorrespondingAuthorFootnote7ptChar"/>
    <w:autoRedefine/>
    <w:rsid w:val="00A06A43"/>
    <w:pPr>
      <w:spacing w:after="60" w:line="240" w:lineRule="auto"/>
      <w:ind w:left="142" w:hanging="142"/>
    </w:pPr>
    <w:rPr>
      <w:rFonts w:ascii="Arno Pro" w:eastAsia="Times New Roman" w:hAnsi="Arno Pro" w:cs="Times New Roman"/>
      <w:color w:val="0070C0"/>
      <w:kern w:val="20"/>
      <w:sz w:val="18"/>
      <w:szCs w:val="20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A06A43"/>
    <w:rPr>
      <w:rFonts w:ascii="Arno Pro" w:eastAsia="Times New Roman" w:hAnsi="Arno Pro" w:cs="Times New Roman"/>
      <w:color w:val="0070C0"/>
      <w:kern w:val="20"/>
      <w:sz w:val="18"/>
      <w:szCs w:val="20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0D1F03"/>
    <w:pPr>
      <w:spacing w:before="120" w:after="60" w:line="240" w:lineRule="auto"/>
    </w:pPr>
    <w:rPr>
      <w:rFonts w:ascii="Myriad Pro Light" w:eastAsia="Times New Roman" w:hAnsi="Myriad Pro Light" w:cs="Times New Roman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0D1F03"/>
    <w:rPr>
      <w:rFonts w:ascii="Myriad Pro Light" w:eastAsia="Times New Roman" w:hAnsi="Myriad Pro Light" w:cs="Times New Roman"/>
      <w:b/>
      <w:kern w:val="21"/>
      <w:sz w:val="19"/>
      <w:szCs w:val="14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0D1F03"/>
    <w:pPr>
      <w:spacing w:after="0" w:line="240" w:lineRule="auto"/>
      <w:jc w:val="both"/>
    </w:pPr>
    <w:rPr>
      <w:rFonts w:ascii="Arno Pro" w:eastAsia="Times New Roman" w:hAnsi="Arno Pro" w:cs="Times New Roman"/>
      <w:kern w:val="20"/>
      <w:sz w:val="18"/>
      <w:szCs w:val="20"/>
    </w:rPr>
  </w:style>
  <w:style w:type="character" w:customStyle="1" w:styleId="TDAcknowledgmentsChar">
    <w:name w:val="TD_Acknowledgments Char"/>
    <w:link w:val="TDAcknowledgments"/>
    <w:rsid w:val="000D1F03"/>
    <w:rPr>
      <w:rFonts w:ascii="Arno Pro" w:eastAsia="Times New Roman" w:hAnsi="Arno Pro" w:cs="Times New Roman"/>
      <w:kern w:val="20"/>
      <w:sz w:val="18"/>
      <w:szCs w:val="20"/>
    </w:rPr>
  </w:style>
  <w:style w:type="paragraph" w:customStyle="1" w:styleId="RSCI03FigureSchemeChartUncaptioned">
    <w:name w:val="RSC I03 Figure/Scheme/Chart Uncaptioned"/>
    <w:basedOn w:val="Normal"/>
    <w:link w:val="RSCI03FigureSchemeChartUncaptionedChar"/>
    <w:qFormat/>
    <w:rsid w:val="001073D7"/>
    <w:pPr>
      <w:spacing w:before="160" w:line="240" w:lineRule="auto"/>
      <w:jc w:val="center"/>
    </w:pPr>
    <w:rPr>
      <w:rFonts w:eastAsia="SimSun" w:cs="Times New Roman"/>
      <w:sz w:val="16"/>
      <w:szCs w:val="16"/>
      <w:lang w:val="en-GB"/>
    </w:rPr>
  </w:style>
  <w:style w:type="character" w:customStyle="1" w:styleId="RSCI03FigureSchemeChartUncaptionedChar">
    <w:name w:val="RSC I03 Figure/Scheme/Chart Uncaptioned Char"/>
    <w:basedOn w:val="DefaultParagraphFont"/>
    <w:link w:val="RSCI03FigureSchemeChartUncaptioned"/>
    <w:rsid w:val="001073D7"/>
    <w:rPr>
      <w:rFonts w:eastAsia="SimSun" w:cs="Times New Roman"/>
      <w:sz w:val="16"/>
      <w:szCs w:val="16"/>
      <w:lang w:val="en-GB"/>
    </w:rPr>
  </w:style>
  <w:style w:type="paragraph" w:customStyle="1" w:styleId="RSCB02ArticleText">
    <w:name w:val="RSC B02 Article Text"/>
    <w:basedOn w:val="Normal"/>
    <w:link w:val="RSCB02ArticleTextChar"/>
    <w:qFormat/>
    <w:rsid w:val="001073D7"/>
    <w:pPr>
      <w:spacing w:after="0" w:line="240" w:lineRule="exact"/>
      <w:jc w:val="both"/>
    </w:pPr>
    <w:rPr>
      <w:rFonts w:eastAsia="SimSun" w:cs="Times New Roman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DefaultParagraphFont"/>
    <w:link w:val="RSCB02ArticleText"/>
    <w:rsid w:val="001073D7"/>
    <w:rPr>
      <w:rFonts w:eastAsia="SimSun" w:cs="Times New Roman"/>
      <w:w w:val="108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770"/>
    <w:rPr>
      <w:color w:val="605E5C"/>
      <w:shd w:val="clear" w:color="auto" w:fill="E1DFDD"/>
    </w:rPr>
  </w:style>
  <w:style w:type="paragraph" w:customStyle="1" w:styleId="TESupportingInformation">
    <w:name w:val="TE_Supporting_Information"/>
    <w:basedOn w:val="Normal"/>
    <w:next w:val="Normal"/>
    <w:autoRedefine/>
    <w:rsid w:val="005151C2"/>
    <w:pPr>
      <w:spacing w:after="0" w:line="240" w:lineRule="auto"/>
      <w:jc w:val="both"/>
    </w:pPr>
    <w:rPr>
      <w:rFonts w:ascii="Arno Pro" w:eastAsia="Times New Roman" w:hAnsi="Arno Pro" w:cs="Times New Roman"/>
      <w:kern w:val="20"/>
      <w:sz w:val="18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hyperlink" Target="mailto:jerome.lacour@unige.ch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nidal.saleh@unige.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://www.ccdc.cam.ac.uk/structur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888509-2b87-412a-b254-c443fad0a7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7C3A41E2A6443B647AEC34A1B60D2" ma:contentTypeVersion="18" ma:contentTypeDescription="Crée un document." ma:contentTypeScope="" ma:versionID="38405e2dafa9ee43da93b81d0731bff3">
  <xsd:schema xmlns:xsd="http://www.w3.org/2001/XMLSchema" xmlns:xs="http://www.w3.org/2001/XMLSchema" xmlns:p="http://schemas.microsoft.com/office/2006/metadata/properties" xmlns:ns3="5f48fd00-8b84-4bb6-91d9-5f1cd0c3484f" xmlns:ns4="58888509-2b87-412a-b254-c443fad0a7b1" targetNamespace="http://schemas.microsoft.com/office/2006/metadata/properties" ma:root="true" ma:fieldsID="8fc5c4ebffca90b781bf00a2dbdee1d5" ns3:_="" ns4:_="">
    <xsd:import namespace="5f48fd00-8b84-4bb6-91d9-5f1cd0c3484f"/>
    <xsd:import namespace="58888509-2b87-412a-b254-c443fad0a7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fd00-8b84-4bb6-91d9-5f1cd0c34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8509-2b87-412a-b254-c443fad0a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92D18-AE95-470D-B815-7326692842AE}">
  <ds:schemaRefs>
    <ds:schemaRef ds:uri="http://schemas.microsoft.com/office/2006/metadata/properties"/>
    <ds:schemaRef ds:uri="http://schemas.microsoft.com/office/infopath/2007/PartnerControls"/>
    <ds:schemaRef ds:uri="58888509-2b87-412a-b254-c443fad0a7b1"/>
  </ds:schemaRefs>
</ds:datastoreItem>
</file>

<file path=customXml/itemProps2.xml><?xml version="1.0" encoding="utf-8"?>
<ds:datastoreItem xmlns:ds="http://schemas.openxmlformats.org/officeDocument/2006/customXml" ds:itemID="{B3E56B32-04D2-47EE-BC9C-BD6B46AF0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fd00-8b84-4bb6-91d9-5f1cd0c3484f"/>
    <ds:schemaRef ds:uri="58888509-2b87-412a-b254-c443fad0a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3B579-38CF-4415-8B8E-6ACD8EEEFB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2DA3B-6BA0-4BA9-BED4-56E30B3C8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JLgroup</dc:creator>
  <cp:keywords/>
  <dc:description/>
  <cp:lastModifiedBy>Jérôme Lacour</cp:lastModifiedBy>
  <cp:revision>74</cp:revision>
  <cp:lastPrinted>2024-02-27T12:21:00Z</cp:lastPrinted>
  <dcterms:created xsi:type="dcterms:W3CDTF">2024-01-30T08:13:00Z</dcterms:created>
  <dcterms:modified xsi:type="dcterms:W3CDTF">2024-03-10T17:20:00Z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0x0101009E47C3A41E2A6443B647AEC34A1B60D2</vt:lpwstr>
  </property>
</Properties>
</file>